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7342E" w14:textId="47529D9F" w:rsidR="00581BC0" w:rsidRPr="000C5B25" w:rsidRDefault="00000000" w:rsidP="00581BC0">
      <w:pPr>
        <w:spacing w:after="160"/>
        <w:jc w:val="right"/>
        <w:rPr>
          <w:rFonts w:asciiTheme="majorHAnsi" w:hAnsiTheme="majorHAnsi" w:cstheme="majorHAnsi"/>
          <w:caps/>
          <w:sz w:val="72"/>
          <w:szCs w:val="56"/>
        </w:rPr>
      </w:pPr>
      <w:sdt>
        <w:sdtPr>
          <w:rPr>
            <w:rFonts w:asciiTheme="majorHAnsi" w:hAnsiTheme="majorHAnsi"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Content>
          <w:r w:rsidR="00660838" w:rsidRPr="000C5B25">
            <w:rPr>
              <w:rFonts w:asciiTheme="majorHAnsi" w:hAnsiTheme="majorHAnsi" w:cstheme="majorHAnsi"/>
              <w:caps/>
              <w:sz w:val="72"/>
              <w:szCs w:val="56"/>
            </w:rPr>
            <w:t>SparkWine</w:t>
          </w:r>
        </w:sdtContent>
      </w:sdt>
    </w:p>
    <w:p w14:paraId="7F09BD12" w14:textId="3400EBF7" w:rsidR="00961857" w:rsidRPr="000C5B25" w:rsidRDefault="00B96392" w:rsidP="00961857">
      <w:pPr>
        <w:spacing w:after="160"/>
        <w:jc w:val="right"/>
        <w:rPr>
          <w:rFonts w:ascii="Futura PT Heavy" w:hAnsi="Futura PT Heavy" w:cstheme="majorHAnsi"/>
          <w:b/>
          <w:caps/>
          <w:sz w:val="56"/>
          <w:szCs w:val="5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0" behindDoc="0" locked="0" layoutInCell="1" allowOverlap="1" wp14:anchorId="0272B50A" wp14:editId="4A8CE241">
                <wp:simplePos x="0" y="0"/>
                <wp:positionH relativeFrom="page">
                  <wp:posOffset>3896995</wp:posOffset>
                </wp:positionH>
                <wp:positionV relativeFrom="paragraph">
                  <wp:posOffset>2506980</wp:posOffset>
                </wp:positionV>
                <wp:extent cx="3663315" cy="206692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663315" cy="206692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32228F70" w14:textId="77777777" w:rsidR="00845388" w:rsidRDefault="00845388" w:rsidP="00323580">
                            <w:pPr>
                              <w:pStyle w:val="NormalWeb"/>
                              <w:spacing w:before="0" w:beforeAutospacing="0" w:after="0" w:afterAutospacing="0"/>
                              <w:jc w:val="right"/>
                            </w:pPr>
                            <w:r>
                              <w:rPr>
                                <w:rFonts w:asciiTheme="majorHAnsi" w:hAnsi="Segoe UI" w:cstheme="minorBidi"/>
                                <w:color w:val="FFFFFF" w:themeColor="light1"/>
                                <w:kern w:val="24"/>
                                <w:sz w:val="68"/>
                                <w:szCs w:val="68"/>
                              </w:rPr>
                              <w:t>GUIDE D’UTILISATEUR</w:t>
                            </w:r>
                          </w:p>
                        </w:txbxContent>
                      </wps:txbx>
                      <wps:bodyPr rot="0" spcFirstLastPara="0" vertOverflow="overflow" horzOverflow="overflow" vert="horz" wrap="square" lIns="91440" tIns="45720" rIns="432000" bIns="45720" numCol="1" spcCol="0" rtlCol="0" fromWordArt="0" anchor="ctr" anchorCtr="0" forceAA="0" compatLnSpc="1">
                        <a:prstTxWarp prst="textNoShape">
                          <a:avLst/>
                        </a:prstTxWarp>
                        <a:noAutofit/>
                      </wps:bodyPr>
                    </wps:wsp>
                  </a:graphicData>
                </a:graphic>
              </wp:anchor>
            </w:drawing>
          </mc:Choice>
          <mc:Fallback>
            <w:pict>
              <v:rect w14:anchorId="0272B50A" id="Rectangle 9" o:spid="_x0000_s1026" style="position:absolute;left:0;text-align:left;margin-left:306.85pt;margin-top:197.4pt;width:288.45pt;height:162.75pt;z-index:251658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" fillcolor="#82d52f [3207]" stroked="f">
                <v:textbox inset=",,12mm">
                  <w:txbxContent>
                    <w:p w14:paraId="32228F70" w14:textId="77777777" w:rsidR="00845388" w:rsidRDefault="00845388" w:rsidP="00323580">
                      <w:pPr>
                        <w:pStyle w:val="NormalWeb"/>
                        <w:spacing w:before="0" w:beforeAutospacing="0" w:after="0" w:afterAutospacing="0"/>
                        <w:jc w:val="right"/>
                      </w:pPr>
                      <w:r>
                        <w:rPr>
                          <w:rFonts w:asciiTheme="majorHAnsi" w:hAnsi="Segoe UI" w:cstheme="minorBidi"/>
                          <w:color w:val="FFFFFF" w:themeColor="light1"/>
                          <w:kern w:val="24"/>
                          <w:sz w:val="68"/>
                          <w:szCs w:val="68"/>
                        </w:rPr>
                        <w:t>GUIDE D’UTILISATEUR</w:t>
                      </w:r>
                    </w:p>
                  </w:txbxContent>
                </v:textbox>
                <w10:wrap anchorx="page"/>
              </v:rect>
            </w:pict>
          </mc:Fallback>
        </mc:AlternateContent>
      </w:r>
      <w:sdt>
        <w:sdtPr>
          <w:rPr>
            <w:rFonts w:asciiTheme="majorHAnsi" w:hAnsiTheme="majorHAnsi" w:cstheme="majorHAnsi"/>
            <w:b/>
            <w:caps/>
            <w:color w:val="535353" w:themeColor="accent3" w:themeShade="80"/>
            <w:sz w:val="36"/>
            <w:szCs w:val="5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Content>
          <w:r w:rsidR="001F6ED0">
            <w:rPr>
              <w:rFonts w:asciiTheme="majorHAnsi" w:hAnsiTheme="majorHAnsi" w:cstheme="majorHAnsi"/>
              <w:b/>
              <w:caps/>
              <w:color w:val="535353" w:themeColor="accent3" w:themeShade="80"/>
              <w:sz w:val="36"/>
              <w:szCs w:val="56"/>
            </w:rPr>
            <w:t>PRIX DE REVIENT</w:t>
          </w:r>
        </w:sdtContent>
      </w:sdt>
      <w:r w:rsidR="00581BC0" w:rsidRPr="000C5B25">
        <w:rPr>
          <w:rFonts w:ascii="Futura PT Heavy" w:hAnsi="Futura PT Heavy" w:cstheme="majorHAnsi"/>
          <w:b/>
          <w:caps/>
          <w:sz w:val="56"/>
          <w:szCs w:val="56"/>
        </w:rPr>
        <w:br w:type="page"/>
      </w:r>
    </w:p>
    <w:p w14:paraId="546C6388" w14:textId="64814301" w:rsidR="002454D3" w:rsidRPr="008F37F5" w:rsidRDefault="00B6334A" w:rsidP="002454D3">
      <w:pPr>
        <w:pStyle w:val="Titre"/>
      </w:pPr>
      <w:r w:rsidRPr="00B6334A">
        <w:rPr>
          <w:b/>
          <w:color w:val="82D52F" w:themeColor="accent4"/>
          <w:sz w:val="48"/>
        </w:rPr>
        <w:lastRenderedPageBreak/>
        <w:t>|</w:t>
      </w:r>
      <w:r>
        <w:t xml:space="preserve"> </w:t>
      </w:r>
      <w:r w:rsidR="002454D3" w:rsidRPr="008F37F5">
        <w:t>Sommaire</w:t>
      </w:r>
    </w:p>
    <w:p w14:paraId="5D3334B7" w14:textId="77777777" w:rsidR="002454D3" w:rsidRPr="008F37F5" w:rsidRDefault="002454D3" w:rsidP="00B6334A"/>
    <w:p w14:paraId="5C6854D2" w14:textId="2DA7C85A" w:rsidR="009B7E08" w:rsidRDefault="00D73EB7">
      <w:pPr>
        <w:pStyle w:val="TM1"/>
        <w:rPr>
          <w:b w:val="0"/>
          <w:caps w:val="0"/>
          <w:color w:val="auto"/>
          <w:sz w:val="22"/>
          <w:szCs w:val="22"/>
          <w:lang w:eastAsia="fr-FR"/>
        </w:rPr>
      </w:pPr>
      <w:r w:rsidRPr="008F37F5">
        <w:fldChar w:fldCharType="begin"/>
      </w:r>
      <w:r w:rsidRPr="008F37F5">
        <w:instrText xml:space="preserve"> TOC \o "1-4" \h \z \u </w:instrText>
      </w:r>
      <w:r w:rsidRPr="008F37F5">
        <w:fldChar w:fldCharType="separate"/>
      </w:r>
      <w:hyperlink w:anchor="_Toc68766968" w:history="1">
        <w:r w:rsidR="009B7E08" w:rsidRPr="001A311D">
          <w:rPr>
            <w:rStyle w:val="Lienhypertexte"/>
          </w:rPr>
          <w:t>1</w:t>
        </w:r>
        <w:r w:rsidR="009B7E08">
          <w:rPr>
            <w:b w:val="0"/>
            <w:caps w:val="0"/>
            <w:color w:val="auto"/>
            <w:sz w:val="22"/>
            <w:szCs w:val="22"/>
            <w:lang w:eastAsia="fr-FR"/>
          </w:rPr>
          <w:tab/>
        </w:r>
        <w:r w:rsidR="009B7E08" w:rsidRPr="001A311D">
          <w:rPr>
            <w:rStyle w:val="Lienhypertexte"/>
          </w:rPr>
          <w:t>PRIX DE REVIENT</w:t>
        </w:r>
        <w:r w:rsidR="009B7E08">
          <w:rPr>
            <w:webHidden/>
          </w:rPr>
          <w:tab/>
        </w:r>
        <w:r w:rsidR="009B7E08">
          <w:rPr>
            <w:webHidden/>
          </w:rPr>
          <w:fldChar w:fldCharType="begin"/>
        </w:r>
        <w:r w:rsidR="009B7E08">
          <w:rPr>
            <w:webHidden/>
          </w:rPr>
          <w:instrText xml:space="preserve"> PAGEREF _Toc68766968 \h </w:instrText>
        </w:r>
        <w:r w:rsidR="009B7E08">
          <w:rPr>
            <w:webHidden/>
          </w:rPr>
        </w:r>
        <w:r w:rsidR="009B7E08">
          <w:rPr>
            <w:webHidden/>
          </w:rPr>
          <w:fldChar w:fldCharType="separate"/>
        </w:r>
        <w:r w:rsidR="00B05582">
          <w:rPr>
            <w:webHidden/>
          </w:rPr>
          <w:t>4</w:t>
        </w:r>
        <w:r w:rsidR="009B7E08">
          <w:rPr>
            <w:webHidden/>
          </w:rPr>
          <w:fldChar w:fldCharType="end"/>
        </w:r>
      </w:hyperlink>
    </w:p>
    <w:p w14:paraId="298AE45E" w14:textId="0C69C6BB" w:rsidR="009B7E08" w:rsidRDefault="00000000">
      <w:pPr>
        <w:pStyle w:val="TM2"/>
        <w:tabs>
          <w:tab w:val="left" w:pos="880"/>
          <w:tab w:val="right" w:leader="dot" w:pos="9062"/>
        </w:tabs>
        <w:rPr>
          <w:noProof/>
          <w:sz w:val="22"/>
          <w:szCs w:val="22"/>
          <w:lang w:eastAsia="fr-FR"/>
        </w:rPr>
      </w:pPr>
      <w:hyperlink w:anchor="_Toc68766969" w:history="1">
        <w:r w:rsidR="009B7E08" w:rsidRPr="001A311D">
          <w:rPr>
            <w:rStyle w:val="Lienhypertexte"/>
            <w:noProof/>
          </w:rPr>
          <w:t>1.1</w:t>
        </w:r>
        <w:r w:rsidR="009B7E08">
          <w:rPr>
            <w:noProof/>
            <w:sz w:val="22"/>
            <w:szCs w:val="22"/>
            <w:lang w:eastAsia="fr-FR"/>
          </w:rPr>
          <w:tab/>
        </w:r>
        <w:r w:rsidR="009B7E08" w:rsidRPr="001A311D">
          <w:rPr>
            <w:rStyle w:val="Lienhypertexte"/>
            <w:noProof/>
          </w:rPr>
          <w:t>Paramétrage</w:t>
        </w:r>
        <w:r w:rsidR="009B7E08">
          <w:rPr>
            <w:noProof/>
            <w:webHidden/>
          </w:rPr>
          <w:tab/>
        </w:r>
        <w:r w:rsidR="009B7E08">
          <w:rPr>
            <w:noProof/>
            <w:webHidden/>
          </w:rPr>
          <w:fldChar w:fldCharType="begin"/>
        </w:r>
        <w:r w:rsidR="009B7E08">
          <w:rPr>
            <w:noProof/>
            <w:webHidden/>
          </w:rPr>
          <w:instrText xml:space="preserve"> PAGEREF _Toc68766969 \h </w:instrText>
        </w:r>
        <w:r w:rsidR="009B7E08">
          <w:rPr>
            <w:noProof/>
            <w:webHidden/>
          </w:rPr>
        </w:r>
        <w:r w:rsidR="009B7E08">
          <w:rPr>
            <w:noProof/>
            <w:webHidden/>
          </w:rPr>
          <w:fldChar w:fldCharType="separate"/>
        </w:r>
        <w:r w:rsidR="00B05582">
          <w:rPr>
            <w:noProof/>
            <w:webHidden/>
          </w:rPr>
          <w:t>4</w:t>
        </w:r>
        <w:r w:rsidR="009B7E08">
          <w:rPr>
            <w:noProof/>
            <w:webHidden/>
          </w:rPr>
          <w:fldChar w:fldCharType="end"/>
        </w:r>
      </w:hyperlink>
    </w:p>
    <w:p w14:paraId="5067A916" w14:textId="154790EE" w:rsidR="009B7E08" w:rsidRDefault="00000000">
      <w:pPr>
        <w:pStyle w:val="TM3"/>
        <w:rPr>
          <w:color w:val="auto"/>
          <w:sz w:val="22"/>
          <w:szCs w:val="22"/>
          <w:lang w:eastAsia="fr-FR"/>
        </w:rPr>
      </w:pPr>
      <w:hyperlink w:anchor="_Toc68766970" w:history="1">
        <w:r w:rsidR="009B7E08" w:rsidRPr="001A311D">
          <w:rPr>
            <w:rStyle w:val="Lienhypertexte"/>
          </w:rPr>
          <w:t>1.1.1</w:t>
        </w:r>
        <w:r w:rsidR="009B7E08">
          <w:rPr>
            <w:color w:val="auto"/>
            <w:sz w:val="22"/>
            <w:szCs w:val="22"/>
            <w:lang w:eastAsia="fr-FR"/>
          </w:rPr>
          <w:tab/>
        </w:r>
        <w:r w:rsidR="009B7E08" w:rsidRPr="001A311D">
          <w:rPr>
            <w:rStyle w:val="Lienhypertexte"/>
          </w:rPr>
          <w:t>Les prérequis</w:t>
        </w:r>
        <w:r w:rsidR="009B7E08">
          <w:rPr>
            <w:webHidden/>
          </w:rPr>
          <w:tab/>
        </w:r>
        <w:r w:rsidR="009B7E08">
          <w:rPr>
            <w:webHidden/>
          </w:rPr>
          <w:fldChar w:fldCharType="begin"/>
        </w:r>
        <w:r w:rsidR="009B7E08">
          <w:rPr>
            <w:webHidden/>
          </w:rPr>
          <w:instrText xml:space="preserve"> PAGEREF _Toc68766970 \h </w:instrText>
        </w:r>
        <w:r w:rsidR="009B7E08">
          <w:rPr>
            <w:webHidden/>
          </w:rPr>
        </w:r>
        <w:r w:rsidR="009B7E08">
          <w:rPr>
            <w:webHidden/>
          </w:rPr>
          <w:fldChar w:fldCharType="separate"/>
        </w:r>
        <w:r w:rsidR="00B05582">
          <w:rPr>
            <w:webHidden/>
          </w:rPr>
          <w:t>4</w:t>
        </w:r>
        <w:r w:rsidR="009B7E08">
          <w:rPr>
            <w:webHidden/>
          </w:rPr>
          <w:fldChar w:fldCharType="end"/>
        </w:r>
      </w:hyperlink>
    </w:p>
    <w:p w14:paraId="33CEA103" w14:textId="2691A506" w:rsidR="009B7E08" w:rsidRDefault="00000000">
      <w:pPr>
        <w:pStyle w:val="TM3"/>
        <w:rPr>
          <w:color w:val="auto"/>
          <w:sz w:val="22"/>
          <w:szCs w:val="22"/>
          <w:lang w:eastAsia="fr-FR"/>
        </w:rPr>
      </w:pPr>
      <w:hyperlink w:anchor="_Toc68766971" w:history="1">
        <w:r w:rsidR="009B7E08" w:rsidRPr="001A311D">
          <w:rPr>
            <w:rStyle w:val="Lienhypertexte"/>
          </w:rPr>
          <w:t>1.1.2</w:t>
        </w:r>
        <w:r w:rsidR="009B7E08">
          <w:rPr>
            <w:color w:val="auto"/>
            <w:sz w:val="22"/>
            <w:szCs w:val="22"/>
            <w:lang w:eastAsia="fr-FR"/>
          </w:rPr>
          <w:tab/>
        </w:r>
        <w:r w:rsidR="009B7E08" w:rsidRPr="001A311D">
          <w:rPr>
            <w:rStyle w:val="Lienhypertexte"/>
          </w:rPr>
          <w:t>Profils PR</w:t>
        </w:r>
        <w:r w:rsidR="009B7E08">
          <w:rPr>
            <w:webHidden/>
          </w:rPr>
          <w:tab/>
        </w:r>
        <w:r w:rsidR="009B7E08">
          <w:rPr>
            <w:webHidden/>
          </w:rPr>
          <w:fldChar w:fldCharType="begin"/>
        </w:r>
        <w:r w:rsidR="009B7E08">
          <w:rPr>
            <w:webHidden/>
          </w:rPr>
          <w:instrText xml:space="preserve"> PAGEREF _Toc68766971 \h </w:instrText>
        </w:r>
        <w:r w:rsidR="009B7E08">
          <w:rPr>
            <w:webHidden/>
          </w:rPr>
        </w:r>
        <w:r w:rsidR="009B7E08">
          <w:rPr>
            <w:webHidden/>
          </w:rPr>
          <w:fldChar w:fldCharType="separate"/>
        </w:r>
        <w:r w:rsidR="00B05582">
          <w:rPr>
            <w:webHidden/>
          </w:rPr>
          <w:t>5</w:t>
        </w:r>
        <w:r w:rsidR="009B7E08">
          <w:rPr>
            <w:webHidden/>
          </w:rPr>
          <w:fldChar w:fldCharType="end"/>
        </w:r>
      </w:hyperlink>
    </w:p>
    <w:p w14:paraId="1903B8C6" w14:textId="5E2BDE60" w:rsidR="009B7E08" w:rsidRDefault="00000000">
      <w:pPr>
        <w:pStyle w:val="TM4"/>
        <w:tabs>
          <w:tab w:val="left" w:pos="1540"/>
          <w:tab w:val="right" w:leader="dot" w:pos="9062"/>
        </w:tabs>
        <w:rPr>
          <w:noProof/>
          <w:sz w:val="22"/>
          <w:szCs w:val="22"/>
          <w:lang w:eastAsia="fr-FR"/>
        </w:rPr>
      </w:pPr>
      <w:hyperlink w:anchor="_Toc68766972" w:history="1">
        <w:r w:rsidR="009B7E08" w:rsidRPr="001A311D">
          <w:rPr>
            <w:rStyle w:val="Lienhypertexte"/>
            <w:noProof/>
          </w:rPr>
          <w:t>1.1.2.1</w:t>
        </w:r>
        <w:r w:rsidR="009B7E08">
          <w:rPr>
            <w:noProof/>
            <w:sz w:val="22"/>
            <w:szCs w:val="22"/>
            <w:lang w:eastAsia="fr-FR"/>
          </w:rPr>
          <w:tab/>
        </w:r>
        <w:r w:rsidR="009B7E08" w:rsidRPr="001A311D">
          <w:rPr>
            <w:rStyle w:val="Lienhypertexte"/>
            <w:noProof/>
          </w:rPr>
          <w:t>La saisie</w:t>
        </w:r>
        <w:r w:rsidR="009B7E08">
          <w:rPr>
            <w:noProof/>
            <w:webHidden/>
          </w:rPr>
          <w:tab/>
        </w:r>
        <w:r w:rsidR="009B7E08">
          <w:rPr>
            <w:noProof/>
            <w:webHidden/>
          </w:rPr>
          <w:fldChar w:fldCharType="begin"/>
        </w:r>
        <w:r w:rsidR="009B7E08">
          <w:rPr>
            <w:noProof/>
            <w:webHidden/>
          </w:rPr>
          <w:instrText xml:space="preserve"> PAGEREF _Toc68766972 \h </w:instrText>
        </w:r>
        <w:r w:rsidR="009B7E08">
          <w:rPr>
            <w:noProof/>
            <w:webHidden/>
          </w:rPr>
        </w:r>
        <w:r w:rsidR="009B7E08">
          <w:rPr>
            <w:noProof/>
            <w:webHidden/>
          </w:rPr>
          <w:fldChar w:fldCharType="separate"/>
        </w:r>
        <w:r w:rsidR="00B05582">
          <w:rPr>
            <w:noProof/>
            <w:webHidden/>
          </w:rPr>
          <w:t>5</w:t>
        </w:r>
        <w:r w:rsidR="009B7E08">
          <w:rPr>
            <w:noProof/>
            <w:webHidden/>
          </w:rPr>
          <w:fldChar w:fldCharType="end"/>
        </w:r>
      </w:hyperlink>
    </w:p>
    <w:p w14:paraId="3ED43EC0" w14:textId="749CD487" w:rsidR="009B7E08" w:rsidRDefault="00000000">
      <w:pPr>
        <w:pStyle w:val="TM4"/>
        <w:tabs>
          <w:tab w:val="left" w:pos="1540"/>
          <w:tab w:val="right" w:leader="dot" w:pos="9062"/>
        </w:tabs>
        <w:rPr>
          <w:noProof/>
          <w:sz w:val="22"/>
          <w:szCs w:val="22"/>
          <w:lang w:eastAsia="fr-FR"/>
        </w:rPr>
      </w:pPr>
      <w:hyperlink w:anchor="_Toc68766973" w:history="1">
        <w:r w:rsidR="009B7E08" w:rsidRPr="001A311D">
          <w:rPr>
            <w:rStyle w:val="Lienhypertexte"/>
            <w:noProof/>
          </w:rPr>
          <w:t>1.1.2.2</w:t>
        </w:r>
        <w:r w:rsidR="009B7E08">
          <w:rPr>
            <w:noProof/>
            <w:sz w:val="22"/>
            <w:szCs w:val="22"/>
            <w:lang w:eastAsia="fr-FR"/>
          </w:rPr>
          <w:tab/>
        </w:r>
        <w:r w:rsidR="009B7E08" w:rsidRPr="001A311D">
          <w:rPr>
            <w:rStyle w:val="Lienhypertexte"/>
            <w:noProof/>
          </w:rPr>
          <w:t>Association rubriques de coûts annexes aux profils PR</w:t>
        </w:r>
        <w:r w:rsidR="009B7E08">
          <w:rPr>
            <w:noProof/>
            <w:webHidden/>
          </w:rPr>
          <w:tab/>
        </w:r>
        <w:r w:rsidR="009B7E08">
          <w:rPr>
            <w:noProof/>
            <w:webHidden/>
          </w:rPr>
          <w:fldChar w:fldCharType="begin"/>
        </w:r>
        <w:r w:rsidR="009B7E08">
          <w:rPr>
            <w:noProof/>
            <w:webHidden/>
          </w:rPr>
          <w:instrText xml:space="preserve"> PAGEREF _Toc68766973 \h </w:instrText>
        </w:r>
        <w:r w:rsidR="009B7E08">
          <w:rPr>
            <w:noProof/>
            <w:webHidden/>
          </w:rPr>
        </w:r>
        <w:r w:rsidR="009B7E08">
          <w:rPr>
            <w:noProof/>
            <w:webHidden/>
          </w:rPr>
          <w:fldChar w:fldCharType="separate"/>
        </w:r>
        <w:r w:rsidR="00B05582">
          <w:rPr>
            <w:noProof/>
            <w:webHidden/>
          </w:rPr>
          <w:t>6</w:t>
        </w:r>
        <w:r w:rsidR="009B7E08">
          <w:rPr>
            <w:noProof/>
            <w:webHidden/>
          </w:rPr>
          <w:fldChar w:fldCharType="end"/>
        </w:r>
      </w:hyperlink>
    </w:p>
    <w:p w14:paraId="6F7815C7" w14:textId="687466ED" w:rsidR="009B7E08" w:rsidRDefault="00000000">
      <w:pPr>
        <w:pStyle w:val="TM4"/>
        <w:tabs>
          <w:tab w:val="left" w:pos="1540"/>
          <w:tab w:val="right" w:leader="dot" w:pos="9062"/>
        </w:tabs>
        <w:rPr>
          <w:noProof/>
          <w:sz w:val="22"/>
          <w:szCs w:val="22"/>
          <w:lang w:eastAsia="fr-FR"/>
        </w:rPr>
      </w:pPr>
      <w:hyperlink w:anchor="_Toc68766974" w:history="1">
        <w:r w:rsidR="009B7E08" w:rsidRPr="001A311D">
          <w:rPr>
            <w:rStyle w:val="Lienhypertexte"/>
            <w:noProof/>
          </w:rPr>
          <w:t>1.1.2.3</w:t>
        </w:r>
        <w:r w:rsidR="009B7E08">
          <w:rPr>
            <w:noProof/>
            <w:sz w:val="22"/>
            <w:szCs w:val="22"/>
            <w:lang w:eastAsia="fr-FR"/>
          </w:rPr>
          <w:tab/>
        </w:r>
        <w:r w:rsidR="009B7E08" w:rsidRPr="001A311D">
          <w:rPr>
            <w:rStyle w:val="Lienhypertexte"/>
            <w:noProof/>
          </w:rPr>
          <w:t>Association des articles aux profils PR</w:t>
        </w:r>
        <w:r w:rsidR="009B7E08">
          <w:rPr>
            <w:noProof/>
            <w:webHidden/>
          </w:rPr>
          <w:tab/>
        </w:r>
        <w:r w:rsidR="009B7E08">
          <w:rPr>
            <w:noProof/>
            <w:webHidden/>
          </w:rPr>
          <w:fldChar w:fldCharType="begin"/>
        </w:r>
        <w:r w:rsidR="009B7E08">
          <w:rPr>
            <w:noProof/>
            <w:webHidden/>
          </w:rPr>
          <w:instrText xml:space="preserve"> PAGEREF _Toc68766974 \h </w:instrText>
        </w:r>
        <w:r w:rsidR="009B7E08">
          <w:rPr>
            <w:noProof/>
            <w:webHidden/>
          </w:rPr>
        </w:r>
        <w:r w:rsidR="009B7E08">
          <w:rPr>
            <w:noProof/>
            <w:webHidden/>
          </w:rPr>
          <w:fldChar w:fldCharType="separate"/>
        </w:r>
        <w:r w:rsidR="00B05582">
          <w:rPr>
            <w:noProof/>
            <w:webHidden/>
          </w:rPr>
          <w:t>6</w:t>
        </w:r>
        <w:r w:rsidR="009B7E08">
          <w:rPr>
            <w:noProof/>
            <w:webHidden/>
          </w:rPr>
          <w:fldChar w:fldCharType="end"/>
        </w:r>
      </w:hyperlink>
    </w:p>
    <w:p w14:paraId="6CE85ED0" w14:textId="37A9F7B2" w:rsidR="009B7E08" w:rsidRDefault="00000000">
      <w:pPr>
        <w:pStyle w:val="TM3"/>
        <w:rPr>
          <w:color w:val="auto"/>
          <w:sz w:val="22"/>
          <w:szCs w:val="22"/>
          <w:lang w:eastAsia="fr-FR"/>
        </w:rPr>
      </w:pPr>
      <w:hyperlink w:anchor="_Toc68766975" w:history="1">
        <w:r w:rsidR="009B7E08" w:rsidRPr="001A311D">
          <w:rPr>
            <w:rStyle w:val="Lienhypertexte"/>
          </w:rPr>
          <w:t>1.1.3</w:t>
        </w:r>
        <w:r w:rsidR="009B7E08">
          <w:rPr>
            <w:color w:val="auto"/>
            <w:sz w:val="22"/>
            <w:szCs w:val="22"/>
            <w:lang w:eastAsia="fr-FR"/>
          </w:rPr>
          <w:tab/>
        </w:r>
        <w:r w:rsidR="009B7E08" w:rsidRPr="001A311D">
          <w:rPr>
            <w:rStyle w:val="Lienhypertexte"/>
          </w:rPr>
          <w:t>Centres de charge/Lignes de prod.</w:t>
        </w:r>
        <w:r w:rsidR="009B7E08">
          <w:rPr>
            <w:webHidden/>
          </w:rPr>
          <w:tab/>
        </w:r>
        <w:r w:rsidR="009B7E08">
          <w:rPr>
            <w:webHidden/>
          </w:rPr>
          <w:fldChar w:fldCharType="begin"/>
        </w:r>
        <w:r w:rsidR="009B7E08">
          <w:rPr>
            <w:webHidden/>
          </w:rPr>
          <w:instrText xml:space="preserve"> PAGEREF _Toc68766975 \h </w:instrText>
        </w:r>
        <w:r w:rsidR="009B7E08">
          <w:rPr>
            <w:webHidden/>
          </w:rPr>
        </w:r>
        <w:r w:rsidR="009B7E08">
          <w:rPr>
            <w:webHidden/>
          </w:rPr>
          <w:fldChar w:fldCharType="separate"/>
        </w:r>
        <w:r w:rsidR="00B05582">
          <w:rPr>
            <w:webHidden/>
          </w:rPr>
          <w:t>7</w:t>
        </w:r>
        <w:r w:rsidR="009B7E08">
          <w:rPr>
            <w:webHidden/>
          </w:rPr>
          <w:fldChar w:fldCharType="end"/>
        </w:r>
      </w:hyperlink>
    </w:p>
    <w:p w14:paraId="298A4494" w14:textId="4CA700A2" w:rsidR="009B7E08" w:rsidRDefault="00000000">
      <w:pPr>
        <w:pStyle w:val="TM3"/>
        <w:rPr>
          <w:color w:val="auto"/>
          <w:sz w:val="22"/>
          <w:szCs w:val="22"/>
          <w:lang w:eastAsia="fr-FR"/>
        </w:rPr>
      </w:pPr>
      <w:hyperlink w:anchor="_Toc68766976" w:history="1">
        <w:r w:rsidR="009B7E08" w:rsidRPr="001A311D">
          <w:rPr>
            <w:rStyle w:val="Lienhypertexte"/>
          </w:rPr>
          <w:t>1.1.4</w:t>
        </w:r>
        <w:r w:rsidR="009B7E08">
          <w:rPr>
            <w:color w:val="auto"/>
            <w:sz w:val="22"/>
            <w:szCs w:val="22"/>
            <w:lang w:eastAsia="fr-FR"/>
          </w:rPr>
          <w:tab/>
        </w:r>
        <w:r w:rsidR="009B7E08" w:rsidRPr="001A311D">
          <w:rPr>
            <w:rStyle w:val="Lienhypertexte"/>
          </w:rPr>
          <w:t>Familles de coûts de prod.</w:t>
        </w:r>
        <w:r w:rsidR="009B7E08">
          <w:rPr>
            <w:webHidden/>
          </w:rPr>
          <w:tab/>
        </w:r>
        <w:r w:rsidR="009B7E08">
          <w:rPr>
            <w:webHidden/>
          </w:rPr>
          <w:fldChar w:fldCharType="begin"/>
        </w:r>
        <w:r w:rsidR="009B7E08">
          <w:rPr>
            <w:webHidden/>
          </w:rPr>
          <w:instrText xml:space="preserve"> PAGEREF _Toc68766976 \h </w:instrText>
        </w:r>
        <w:r w:rsidR="009B7E08">
          <w:rPr>
            <w:webHidden/>
          </w:rPr>
        </w:r>
        <w:r w:rsidR="009B7E08">
          <w:rPr>
            <w:webHidden/>
          </w:rPr>
          <w:fldChar w:fldCharType="separate"/>
        </w:r>
        <w:r w:rsidR="00B05582">
          <w:rPr>
            <w:webHidden/>
          </w:rPr>
          <w:t>7</w:t>
        </w:r>
        <w:r w:rsidR="009B7E08">
          <w:rPr>
            <w:webHidden/>
          </w:rPr>
          <w:fldChar w:fldCharType="end"/>
        </w:r>
      </w:hyperlink>
    </w:p>
    <w:p w14:paraId="3875B4B6" w14:textId="756BCD7F" w:rsidR="009B7E08" w:rsidRDefault="00000000">
      <w:pPr>
        <w:pStyle w:val="TM4"/>
        <w:tabs>
          <w:tab w:val="left" w:pos="1540"/>
          <w:tab w:val="right" w:leader="dot" w:pos="9062"/>
        </w:tabs>
        <w:rPr>
          <w:noProof/>
          <w:sz w:val="22"/>
          <w:szCs w:val="22"/>
          <w:lang w:eastAsia="fr-FR"/>
        </w:rPr>
      </w:pPr>
      <w:hyperlink w:anchor="_Toc68766977" w:history="1">
        <w:r w:rsidR="009B7E08" w:rsidRPr="001A311D">
          <w:rPr>
            <w:rStyle w:val="Lienhypertexte"/>
            <w:noProof/>
          </w:rPr>
          <w:t>1.1.4.1</w:t>
        </w:r>
        <w:r w:rsidR="009B7E08">
          <w:rPr>
            <w:noProof/>
            <w:sz w:val="22"/>
            <w:szCs w:val="22"/>
            <w:lang w:eastAsia="fr-FR"/>
          </w:rPr>
          <w:tab/>
        </w:r>
        <w:r w:rsidR="009B7E08" w:rsidRPr="001A311D">
          <w:rPr>
            <w:rStyle w:val="Lienhypertexte"/>
            <w:noProof/>
          </w:rPr>
          <w:t>Saisie</w:t>
        </w:r>
        <w:r w:rsidR="009B7E08">
          <w:rPr>
            <w:noProof/>
            <w:webHidden/>
          </w:rPr>
          <w:tab/>
        </w:r>
        <w:r w:rsidR="009B7E08">
          <w:rPr>
            <w:noProof/>
            <w:webHidden/>
          </w:rPr>
          <w:fldChar w:fldCharType="begin"/>
        </w:r>
        <w:r w:rsidR="009B7E08">
          <w:rPr>
            <w:noProof/>
            <w:webHidden/>
          </w:rPr>
          <w:instrText xml:space="preserve"> PAGEREF _Toc68766977 \h </w:instrText>
        </w:r>
        <w:r w:rsidR="009B7E08">
          <w:rPr>
            <w:noProof/>
            <w:webHidden/>
          </w:rPr>
        </w:r>
        <w:r w:rsidR="009B7E08">
          <w:rPr>
            <w:noProof/>
            <w:webHidden/>
          </w:rPr>
          <w:fldChar w:fldCharType="separate"/>
        </w:r>
        <w:r w:rsidR="00B05582">
          <w:rPr>
            <w:noProof/>
            <w:webHidden/>
          </w:rPr>
          <w:t>7</w:t>
        </w:r>
        <w:r w:rsidR="009B7E08">
          <w:rPr>
            <w:noProof/>
            <w:webHidden/>
          </w:rPr>
          <w:fldChar w:fldCharType="end"/>
        </w:r>
      </w:hyperlink>
    </w:p>
    <w:p w14:paraId="16A286E2" w14:textId="6DD087A1" w:rsidR="009B7E08" w:rsidRDefault="00000000">
      <w:pPr>
        <w:pStyle w:val="TM4"/>
        <w:tabs>
          <w:tab w:val="left" w:pos="1540"/>
          <w:tab w:val="right" w:leader="dot" w:pos="9062"/>
        </w:tabs>
        <w:rPr>
          <w:noProof/>
          <w:sz w:val="22"/>
          <w:szCs w:val="22"/>
          <w:lang w:eastAsia="fr-FR"/>
        </w:rPr>
      </w:pPr>
      <w:hyperlink w:anchor="_Toc68766978" w:history="1">
        <w:r w:rsidR="009B7E08" w:rsidRPr="001A311D">
          <w:rPr>
            <w:rStyle w:val="Lienhypertexte"/>
            <w:noProof/>
          </w:rPr>
          <w:t>1.1.4.2</w:t>
        </w:r>
        <w:r w:rsidR="009B7E08">
          <w:rPr>
            <w:noProof/>
            <w:sz w:val="22"/>
            <w:szCs w:val="22"/>
            <w:lang w:eastAsia="fr-FR"/>
          </w:rPr>
          <w:tab/>
        </w:r>
        <w:r w:rsidR="009B7E08" w:rsidRPr="001A311D">
          <w:rPr>
            <w:rStyle w:val="Lienhypertexte"/>
            <w:noProof/>
          </w:rPr>
          <w:t>Mode manuel</w:t>
        </w:r>
        <w:r w:rsidR="009B7E08">
          <w:rPr>
            <w:noProof/>
            <w:webHidden/>
          </w:rPr>
          <w:tab/>
        </w:r>
        <w:r w:rsidR="009B7E08">
          <w:rPr>
            <w:noProof/>
            <w:webHidden/>
          </w:rPr>
          <w:fldChar w:fldCharType="begin"/>
        </w:r>
        <w:r w:rsidR="009B7E08">
          <w:rPr>
            <w:noProof/>
            <w:webHidden/>
          </w:rPr>
          <w:instrText xml:space="preserve"> PAGEREF _Toc68766978 \h </w:instrText>
        </w:r>
        <w:r w:rsidR="009B7E08">
          <w:rPr>
            <w:noProof/>
            <w:webHidden/>
          </w:rPr>
        </w:r>
        <w:r w:rsidR="009B7E08">
          <w:rPr>
            <w:noProof/>
            <w:webHidden/>
          </w:rPr>
          <w:fldChar w:fldCharType="separate"/>
        </w:r>
        <w:r w:rsidR="00B05582">
          <w:rPr>
            <w:noProof/>
            <w:webHidden/>
          </w:rPr>
          <w:t>7</w:t>
        </w:r>
        <w:r w:rsidR="009B7E08">
          <w:rPr>
            <w:noProof/>
            <w:webHidden/>
          </w:rPr>
          <w:fldChar w:fldCharType="end"/>
        </w:r>
      </w:hyperlink>
    </w:p>
    <w:p w14:paraId="741D3AA1" w14:textId="5D423438" w:rsidR="009B7E08" w:rsidRDefault="00000000">
      <w:pPr>
        <w:pStyle w:val="TM4"/>
        <w:tabs>
          <w:tab w:val="left" w:pos="1540"/>
          <w:tab w:val="right" w:leader="dot" w:pos="9062"/>
        </w:tabs>
        <w:rPr>
          <w:noProof/>
          <w:sz w:val="22"/>
          <w:szCs w:val="22"/>
          <w:lang w:eastAsia="fr-FR"/>
        </w:rPr>
      </w:pPr>
      <w:hyperlink w:anchor="_Toc68766979" w:history="1">
        <w:r w:rsidR="009B7E08" w:rsidRPr="001A311D">
          <w:rPr>
            <w:rStyle w:val="Lienhypertexte"/>
            <w:noProof/>
          </w:rPr>
          <w:t>1.1.4.3</w:t>
        </w:r>
        <w:r w:rsidR="009B7E08">
          <w:rPr>
            <w:noProof/>
            <w:sz w:val="22"/>
            <w:szCs w:val="22"/>
            <w:lang w:eastAsia="fr-FR"/>
          </w:rPr>
          <w:tab/>
        </w:r>
        <w:r w:rsidR="009B7E08" w:rsidRPr="001A311D">
          <w:rPr>
            <w:rStyle w:val="Lienhypertexte"/>
            <w:noProof/>
          </w:rPr>
          <w:t>Mode auto</w:t>
        </w:r>
        <w:r w:rsidR="009B7E08">
          <w:rPr>
            <w:noProof/>
            <w:webHidden/>
          </w:rPr>
          <w:tab/>
        </w:r>
        <w:r w:rsidR="009B7E08">
          <w:rPr>
            <w:noProof/>
            <w:webHidden/>
          </w:rPr>
          <w:fldChar w:fldCharType="begin"/>
        </w:r>
        <w:r w:rsidR="009B7E08">
          <w:rPr>
            <w:noProof/>
            <w:webHidden/>
          </w:rPr>
          <w:instrText xml:space="preserve"> PAGEREF _Toc68766979 \h </w:instrText>
        </w:r>
        <w:r w:rsidR="009B7E08">
          <w:rPr>
            <w:noProof/>
            <w:webHidden/>
          </w:rPr>
        </w:r>
        <w:r w:rsidR="009B7E08">
          <w:rPr>
            <w:noProof/>
            <w:webHidden/>
          </w:rPr>
          <w:fldChar w:fldCharType="separate"/>
        </w:r>
        <w:r w:rsidR="00B05582">
          <w:rPr>
            <w:noProof/>
            <w:webHidden/>
          </w:rPr>
          <w:t>8</w:t>
        </w:r>
        <w:r w:rsidR="009B7E08">
          <w:rPr>
            <w:noProof/>
            <w:webHidden/>
          </w:rPr>
          <w:fldChar w:fldCharType="end"/>
        </w:r>
      </w:hyperlink>
    </w:p>
    <w:p w14:paraId="205F2AFA" w14:textId="01609417" w:rsidR="009B7E08" w:rsidRDefault="00000000">
      <w:pPr>
        <w:pStyle w:val="TM3"/>
        <w:rPr>
          <w:color w:val="auto"/>
          <w:sz w:val="22"/>
          <w:szCs w:val="22"/>
          <w:lang w:eastAsia="fr-FR"/>
        </w:rPr>
      </w:pPr>
      <w:hyperlink w:anchor="_Toc68766980" w:history="1">
        <w:r w:rsidR="009B7E08" w:rsidRPr="001A311D">
          <w:rPr>
            <w:rStyle w:val="Lienhypertexte"/>
          </w:rPr>
          <w:t>1.1.5</w:t>
        </w:r>
        <w:r w:rsidR="009B7E08">
          <w:rPr>
            <w:color w:val="auto"/>
            <w:sz w:val="22"/>
            <w:szCs w:val="22"/>
            <w:lang w:eastAsia="fr-FR"/>
          </w:rPr>
          <w:tab/>
        </w:r>
        <w:r w:rsidR="009B7E08" w:rsidRPr="001A311D">
          <w:rPr>
            <w:rStyle w:val="Lienhypertexte"/>
          </w:rPr>
          <w:t>Rubriques de coûts annexes</w:t>
        </w:r>
        <w:r w:rsidR="009B7E08">
          <w:rPr>
            <w:webHidden/>
          </w:rPr>
          <w:tab/>
        </w:r>
        <w:r w:rsidR="009B7E08">
          <w:rPr>
            <w:webHidden/>
          </w:rPr>
          <w:fldChar w:fldCharType="begin"/>
        </w:r>
        <w:r w:rsidR="009B7E08">
          <w:rPr>
            <w:webHidden/>
          </w:rPr>
          <w:instrText xml:space="preserve"> PAGEREF _Toc68766980 \h </w:instrText>
        </w:r>
        <w:r w:rsidR="009B7E08">
          <w:rPr>
            <w:webHidden/>
          </w:rPr>
        </w:r>
        <w:r w:rsidR="009B7E08">
          <w:rPr>
            <w:webHidden/>
          </w:rPr>
          <w:fldChar w:fldCharType="separate"/>
        </w:r>
        <w:r w:rsidR="00B05582">
          <w:rPr>
            <w:webHidden/>
          </w:rPr>
          <w:t>10</w:t>
        </w:r>
        <w:r w:rsidR="009B7E08">
          <w:rPr>
            <w:webHidden/>
          </w:rPr>
          <w:fldChar w:fldCharType="end"/>
        </w:r>
      </w:hyperlink>
    </w:p>
    <w:p w14:paraId="7E006F4A" w14:textId="24C594DD" w:rsidR="009B7E08" w:rsidRDefault="00000000">
      <w:pPr>
        <w:pStyle w:val="TM3"/>
        <w:rPr>
          <w:color w:val="auto"/>
          <w:sz w:val="22"/>
          <w:szCs w:val="22"/>
          <w:lang w:eastAsia="fr-FR"/>
        </w:rPr>
      </w:pPr>
      <w:hyperlink w:anchor="_Toc68766981" w:history="1">
        <w:r w:rsidR="009B7E08" w:rsidRPr="001A311D">
          <w:rPr>
            <w:rStyle w:val="Lienhypertexte"/>
          </w:rPr>
          <w:t>1.1.6</w:t>
        </w:r>
        <w:r w:rsidR="009B7E08">
          <w:rPr>
            <w:color w:val="auto"/>
            <w:sz w:val="22"/>
            <w:szCs w:val="22"/>
            <w:lang w:eastAsia="fr-FR"/>
          </w:rPr>
          <w:tab/>
        </w:r>
        <w:r w:rsidR="009B7E08" w:rsidRPr="001A311D">
          <w:rPr>
            <w:rStyle w:val="Lienhypertexte"/>
          </w:rPr>
          <w:t>Famille de coûts annexes</w:t>
        </w:r>
        <w:r w:rsidR="009B7E08">
          <w:rPr>
            <w:webHidden/>
          </w:rPr>
          <w:tab/>
        </w:r>
        <w:r w:rsidR="009B7E08">
          <w:rPr>
            <w:webHidden/>
          </w:rPr>
          <w:fldChar w:fldCharType="begin"/>
        </w:r>
        <w:r w:rsidR="009B7E08">
          <w:rPr>
            <w:webHidden/>
          </w:rPr>
          <w:instrText xml:space="preserve"> PAGEREF _Toc68766981 \h </w:instrText>
        </w:r>
        <w:r w:rsidR="009B7E08">
          <w:rPr>
            <w:webHidden/>
          </w:rPr>
        </w:r>
        <w:r w:rsidR="009B7E08">
          <w:rPr>
            <w:webHidden/>
          </w:rPr>
          <w:fldChar w:fldCharType="separate"/>
        </w:r>
        <w:r w:rsidR="00B05582">
          <w:rPr>
            <w:webHidden/>
          </w:rPr>
          <w:t>12</w:t>
        </w:r>
        <w:r w:rsidR="009B7E08">
          <w:rPr>
            <w:webHidden/>
          </w:rPr>
          <w:fldChar w:fldCharType="end"/>
        </w:r>
      </w:hyperlink>
    </w:p>
    <w:p w14:paraId="71BA6C1B" w14:textId="7322D586" w:rsidR="009B7E08" w:rsidRDefault="00000000">
      <w:pPr>
        <w:pStyle w:val="TM4"/>
        <w:tabs>
          <w:tab w:val="left" w:pos="1540"/>
          <w:tab w:val="right" w:leader="dot" w:pos="9062"/>
        </w:tabs>
        <w:rPr>
          <w:noProof/>
          <w:sz w:val="22"/>
          <w:szCs w:val="22"/>
          <w:lang w:eastAsia="fr-FR"/>
        </w:rPr>
      </w:pPr>
      <w:hyperlink w:anchor="_Toc68766982" w:history="1">
        <w:r w:rsidR="009B7E08" w:rsidRPr="001A311D">
          <w:rPr>
            <w:rStyle w:val="Lienhypertexte"/>
            <w:noProof/>
          </w:rPr>
          <w:t>1.1.6.1</w:t>
        </w:r>
        <w:r w:rsidR="009B7E08">
          <w:rPr>
            <w:noProof/>
            <w:sz w:val="22"/>
            <w:szCs w:val="22"/>
            <w:lang w:eastAsia="fr-FR"/>
          </w:rPr>
          <w:tab/>
        </w:r>
        <w:r w:rsidR="009B7E08" w:rsidRPr="001A311D">
          <w:rPr>
            <w:rStyle w:val="Lienhypertexte"/>
            <w:noProof/>
          </w:rPr>
          <w:t>Saisie</w:t>
        </w:r>
        <w:r w:rsidR="009B7E08">
          <w:rPr>
            <w:noProof/>
            <w:webHidden/>
          </w:rPr>
          <w:tab/>
        </w:r>
        <w:r w:rsidR="009B7E08">
          <w:rPr>
            <w:noProof/>
            <w:webHidden/>
          </w:rPr>
          <w:fldChar w:fldCharType="begin"/>
        </w:r>
        <w:r w:rsidR="009B7E08">
          <w:rPr>
            <w:noProof/>
            <w:webHidden/>
          </w:rPr>
          <w:instrText xml:space="preserve"> PAGEREF _Toc68766982 \h </w:instrText>
        </w:r>
        <w:r w:rsidR="009B7E08">
          <w:rPr>
            <w:noProof/>
            <w:webHidden/>
          </w:rPr>
        </w:r>
        <w:r w:rsidR="009B7E08">
          <w:rPr>
            <w:noProof/>
            <w:webHidden/>
          </w:rPr>
          <w:fldChar w:fldCharType="separate"/>
        </w:r>
        <w:r w:rsidR="00B05582">
          <w:rPr>
            <w:noProof/>
            <w:webHidden/>
          </w:rPr>
          <w:t>12</w:t>
        </w:r>
        <w:r w:rsidR="009B7E08">
          <w:rPr>
            <w:noProof/>
            <w:webHidden/>
          </w:rPr>
          <w:fldChar w:fldCharType="end"/>
        </w:r>
      </w:hyperlink>
    </w:p>
    <w:p w14:paraId="17D23C53" w14:textId="6632C2F4" w:rsidR="009B7E08" w:rsidRDefault="00000000">
      <w:pPr>
        <w:pStyle w:val="TM4"/>
        <w:tabs>
          <w:tab w:val="left" w:pos="1540"/>
          <w:tab w:val="right" w:leader="dot" w:pos="9062"/>
        </w:tabs>
        <w:rPr>
          <w:noProof/>
          <w:sz w:val="22"/>
          <w:szCs w:val="22"/>
          <w:lang w:eastAsia="fr-FR"/>
        </w:rPr>
      </w:pPr>
      <w:hyperlink w:anchor="_Toc68766983" w:history="1">
        <w:r w:rsidR="009B7E08" w:rsidRPr="001A311D">
          <w:rPr>
            <w:rStyle w:val="Lienhypertexte"/>
            <w:noProof/>
          </w:rPr>
          <w:t>1.1.6.2</w:t>
        </w:r>
        <w:r w:rsidR="009B7E08">
          <w:rPr>
            <w:noProof/>
            <w:sz w:val="22"/>
            <w:szCs w:val="22"/>
            <w:lang w:eastAsia="fr-FR"/>
          </w:rPr>
          <w:tab/>
        </w:r>
        <w:r w:rsidR="009B7E08" w:rsidRPr="001A311D">
          <w:rPr>
            <w:rStyle w:val="Lienhypertexte"/>
            <w:noProof/>
          </w:rPr>
          <w:t>Mode manuel</w:t>
        </w:r>
        <w:r w:rsidR="009B7E08">
          <w:rPr>
            <w:noProof/>
            <w:webHidden/>
          </w:rPr>
          <w:tab/>
        </w:r>
        <w:r w:rsidR="009B7E08">
          <w:rPr>
            <w:noProof/>
            <w:webHidden/>
          </w:rPr>
          <w:fldChar w:fldCharType="begin"/>
        </w:r>
        <w:r w:rsidR="009B7E08">
          <w:rPr>
            <w:noProof/>
            <w:webHidden/>
          </w:rPr>
          <w:instrText xml:space="preserve"> PAGEREF _Toc68766983 \h </w:instrText>
        </w:r>
        <w:r w:rsidR="009B7E08">
          <w:rPr>
            <w:noProof/>
            <w:webHidden/>
          </w:rPr>
        </w:r>
        <w:r w:rsidR="009B7E08">
          <w:rPr>
            <w:noProof/>
            <w:webHidden/>
          </w:rPr>
          <w:fldChar w:fldCharType="separate"/>
        </w:r>
        <w:r w:rsidR="00B05582">
          <w:rPr>
            <w:noProof/>
            <w:webHidden/>
          </w:rPr>
          <w:t>12</w:t>
        </w:r>
        <w:r w:rsidR="009B7E08">
          <w:rPr>
            <w:noProof/>
            <w:webHidden/>
          </w:rPr>
          <w:fldChar w:fldCharType="end"/>
        </w:r>
      </w:hyperlink>
    </w:p>
    <w:p w14:paraId="77610102" w14:textId="4816A684" w:rsidR="009B7E08" w:rsidRDefault="00000000">
      <w:pPr>
        <w:pStyle w:val="TM4"/>
        <w:tabs>
          <w:tab w:val="left" w:pos="1540"/>
          <w:tab w:val="right" w:leader="dot" w:pos="9062"/>
        </w:tabs>
        <w:rPr>
          <w:noProof/>
          <w:sz w:val="22"/>
          <w:szCs w:val="22"/>
          <w:lang w:eastAsia="fr-FR"/>
        </w:rPr>
      </w:pPr>
      <w:hyperlink w:anchor="_Toc68766984" w:history="1">
        <w:r w:rsidR="009B7E08" w:rsidRPr="001A311D">
          <w:rPr>
            <w:rStyle w:val="Lienhypertexte"/>
            <w:noProof/>
          </w:rPr>
          <w:t>1.1.6.3</w:t>
        </w:r>
        <w:r w:rsidR="009B7E08">
          <w:rPr>
            <w:noProof/>
            <w:sz w:val="22"/>
            <w:szCs w:val="22"/>
            <w:lang w:eastAsia="fr-FR"/>
          </w:rPr>
          <w:tab/>
        </w:r>
        <w:r w:rsidR="009B7E08" w:rsidRPr="001A311D">
          <w:rPr>
            <w:rStyle w:val="Lienhypertexte"/>
            <w:noProof/>
          </w:rPr>
          <w:t>Mode auto</w:t>
        </w:r>
        <w:r w:rsidR="009B7E08">
          <w:rPr>
            <w:noProof/>
            <w:webHidden/>
          </w:rPr>
          <w:tab/>
        </w:r>
        <w:r w:rsidR="009B7E08">
          <w:rPr>
            <w:noProof/>
            <w:webHidden/>
          </w:rPr>
          <w:fldChar w:fldCharType="begin"/>
        </w:r>
        <w:r w:rsidR="009B7E08">
          <w:rPr>
            <w:noProof/>
            <w:webHidden/>
          </w:rPr>
          <w:instrText xml:space="preserve"> PAGEREF _Toc68766984 \h </w:instrText>
        </w:r>
        <w:r w:rsidR="009B7E08">
          <w:rPr>
            <w:noProof/>
            <w:webHidden/>
          </w:rPr>
        </w:r>
        <w:r w:rsidR="009B7E08">
          <w:rPr>
            <w:noProof/>
            <w:webHidden/>
          </w:rPr>
          <w:fldChar w:fldCharType="separate"/>
        </w:r>
        <w:r w:rsidR="00B05582">
          <w:rPr>
            <w:noProof/>
            <w:webHidden/>
          </w:rPr>
          <w:t>12</w:t>
        </w:r>
        <w:r w:rsidR="009B7E08">
          <w:rPr>
            <w:noProof/>
            <w:webHidden/>
          </w:rPr>
          <w:fldChar w:fldCharType="end"/>
        </w:r>
      </w:hyperlink>
    </w:p>
    <w:p w14:paraId="5F70A728" w14:textId="7D194FB2" w:rsidR="009B7E08" w:rsidRDefault="00000000">
      <w:pPr>
        <w:pStyle w:val="TM2"/>
        <w:tabs>
          <w:tab w:val="left" w:pos="880"/>
          <w:tab w:val="right" w:leader="dot" w:pos="9062"/>
        </w:tabs>
        <w:rPr>
          <w:noProof/>
          <w:sz w:val="22"/>
          <w:szCs w:val="22"/>
          <w:lang w:eastAsia="fr-FR"/>
        </w:rPr>
      </w:pPr>
      <w:hyperlink w:anchor="_Toc68766985" w:history="1">
        <w:r w:rsidR="009B7E08" w:rsidRPr="001A311D">
          <w:rPr>
            <w:rStyle w:val="Lienhypertexte"/>
            <w:noProof/>
          </w:rPr>
          <w:t>1.2</w:t>
        </w:r>
        <w:r w:rsidR="009B7E08">
          <w:rPr>
            <w:noProof/>
            <w:sz w:val="22"/>
            <w:szCs w:val="22"/>
            <w:lang w:eastAsia="fr-FR"/>
          </w:rPr>
          <w:tab/>
        </w:r>
        <w:r w:rsidR="009B7E08" w:rsidRPr="001A311D">
          <w:rPr>
            <w:rStyle w:val="Lienhypertexte"/>
            <w:noProof/>
          </w:rPr>
          <w:t>Utilisation</w:t>
        </w:r>
        <w:r w:rsidR="009B7E08">
          <w:rPr>
            <w:noProof/>
            <w:webHidden/>
          </w:rPr>
          <w:tab/>
        </w:r>
        <w:r w:rsidR="009B7E08">
          <w:rPr>
            <w:noProof/>
            <w:webHidden/>
          </w:rPr>
          <w:fldChar w:fldCharType="begin"/>
        </w:r>
        <w:r w:rsidR="009B7E08">
          <w:rPr>
            <w:noProof/>
            <w:webHidden/>
          </w:rPr>
          <w:instrText xml:space="preserve"> PAGEREF _Toc68766985 \h </w:instrText>
        </w:r>
        <w:r w:rsidR="009B7E08">
          <w:rPr>
            <w:noProof/>
            <w:webHidden/>
          </w:rPr>
        </w:r>
        <w:r w:rsidR="009B7E08">
          <w:rPr>
            <w:noProof/>
            <w:webHidden/>
          </w:rPr>
          <w:fldChar w:fldCharType="separate"/>
        </w:r>
        <w:r w:rsidR="00B05582">
          <w:rPr>
            <w:noProof/>
            <w:webHidden/>
          </w:rPr>
          <w:t>13</w:t>
        </w:r>
        <w:r w:rsidR="009B7E08">
          <w:rPr>
            <w:noProof/>
            <w:webHidden/>
          </w:rPr>
          <w:fldChar w:fldCharType="end"/>
        </w:r>
      </w:hyperlink>
    </w:p>
    <w:p w14:paraId="7FC98610" w14:textId="343AC604" w:rsidR="009B7E08" w:rsidRDefault="00000000">
      <w:pPr>
        <w:pStyle w:val="TM3"/>
        <w:rPr>
          <w:color w:val="auto"/>
          <w:sz w:val="22"/>
          <w:szCs w:val="22"/>
          <w:lang w:eastAsia="fr-FR"/>
        </w:rPr>
      </w:pPr>
      <w:hyperlink w:anchor="_Toc68766986" w:history="1">
        <w:r w:rsidR="009B7E08" w:rsidRPr="001A311D">
          <w:rPr>
            <w:rStyle w:val="Lienhypertexte"/>
          </w:rPr>
          <w:t>1.2.1</w:t>
        </w:r>
        <w:r w:rsidR="009B7E08">
          <w:rPr>
            <w:color w:val="auto"/>
            <w:sz w:val="22"/>
            <w:szCs w:val="22"/>
            <w:lang w:eastAsia="fr-FR"/>
          </w:rPr>
          <w:tab/>
        </w:r>
        <w:r w:rsidR="009B7E08" w:rsidRPr="001A311D">
          <w:rPr>
            <w:rStyle w:val="Lienhypertexte"/>
          </w:rPr>
          <w:t>Initialisation</w:t>
        </w:r>
        <w:r w:rsidR="009B7E08">
          <w:rPr>
            <w:webHidden/>
          </w:rPr>
          <w:tab/>
        </w:r>
        <w:r w:rsidR="009B7E08">
          <w:rPr>
            <w:webHidden/>
          </w:rPr>
          <w:fldChar w:fldCharType="begin"/>
        </w:r>
        <w:r w:rsidR="009B7E08">
          <w:rPr>
            <w:webHidden/>
          </w:rPr>
          <w:instrText xml:space="preserve"> PAGEREF _Toc68766986 \h </w:instrText>
        </w:r>
        <w:r w:rsidR="009B7E08">
          <w:rPr>
            <w:webHidden/>
          </w:rPr>
        </w:r>
        <w:r w:rsidR="009B7E08">
          <w:rPr>
            <w:webHidden/>
          </w:rPr>
          <w:fldChar w:fldCharType="separate"/>
        </w:r>
        <w:r w:rsidR="00B05582">
          <w:rPr>
            <w:webHidden/>
          </w:rPr>
          <w:t>13</w:t>
        </w:r>
        <w:r w:rsidR="009B7E08">
          <w:rPr>
            <w:webHidden/>
          </w:rPr>
          <w:fldChar w:fldCharType="end"/>
        </w:r>
      </w:hyperlink>
    </w:p>
    <w:p w14:paraId="71292086" w14:textId="0D0FFB0D" w:rsidR="009B7E08" w:rsidRDefault="00000000">
      <w:pPr>
        <w:pStyle w:val="TM4"/>
        <w:tabs>
          <w:tab w:val="left" w:pos="1540"/>
          <w:tab w:val="right" w:leader="dot" w:pos="9062"/>
        </w:tabs>
        <w:rPr>
          <w:noProof/>
          <w:sz w:val="22"/>
          <w:szCs w:val="22"/>
          <w:lang w:eastAsia="fr-FR"/>
        </w:rPr>
      </w:pPr>
      <w:hyperlink w:anchor="_Toc68766987" w:history="1">
        <w:r w:rsidR="009B7E08" w:rsidRPr="001A311D">
          <w:rPr>
            <w:rStyle w:val="Lienhypertexte"/>
            <w:noProof/>
          </w:rPr>
          <w:t>1.2.1.1</w:t>
        </w:r>
        <w:r w:rsidR="009B7E08">
          <w:rPr>
            <w:noProof/>
            <w:sz w:val="22"/>
            <w:szCs w:val="22"/>
            <w:lang w:eastAsia="fr-FR"/>
          </w:rPr>
          <w:tab/>
        </w:r>
        <w:r w:rsidR="009B7E08" w:rsidRPr="001A311D">
          <w:rPr>
            <w:rStyle w:val="Lienhypertexte"/>
            <w:noProof/>
          </w:rPr>
          <w:t>Création version PR</w:t>
        </w:r>
        <w:r w:rsidR="009B7E08">
          <w:rPr>
            <w:noProof/>
            <w:webHidden/>
          </w:rPr>
          <w:tab/>
        </w:r>
        <w:r w:rsidR="009B7E08">
          <w:rPr>
            <w:noProof/>
            <w:webHidden/>
          </w:rPr>
          <w:fldChar w:fldCharType="begin"/>
        </w:r>
        <w:r w:rsidR="009B7E08">
          <w:rPr>
            <w:noProof/>
            <w:webHidden/>
          </w:rPr>
          <w:instrText xml:space="preserve"> PAGEREF _Toc68766987 \h </w:instrText>
        </w:r>
        <w:r w:rsidR="009B7E08">
          <w:rPr>
            <w:noProof/>
            <w:webHidden/>
          </w:rPr>
        </w:r>
        <w:r w:rsidR="009B7E08">
          <w:rPr>
            <w:noProof/>
            <w:webHidden/>
          </w:rPr>
          <w:fldChar w:fldCharType="separate"/>
        </w:r>
        <w:r w:rsidR="00B05582">
          <w:rPr>
            <w:noProof/>
            <w:webHidden/>
          </w:rPr>
          <w:t>13</w:t>
        </w:r>
        <w:r w:rsidR="009B7E08">
          <w:rPr>
            <w:noProof/>
            <w:webHidden/>
          </w:rPr>
          <w:fldChar w:fldCharType="end"/>
        </w:r>
      </w:hyperlink>
    </w:p>
    <w:p w14:paraId="51D1B9AD" w14:textId="72191257" w:rsidR="009B7E08" w:rsidRDefault="00000000">
      <w:pPr>
        <w:pStyle w:val="TM4"/>
        <w:tabs>
          <w:tab w:val="left" w:pos="1540"/>
          <w:tab w:val="right" w:leader="dot" w:pos="9062"/>
        </w:tabs>
        <w:rPr>
          <w:noProof/>
          <w:sz w:val="22"/>
          <w:szCs w:val="22"/>
          <w:lang w:eastAsia="fr-FR"/>
        </w:rPr>
      </w:pPr>
      <w:hyperlink w:anchor="_Toc68766988" w:history="1">
        <w:r w:rsidR="009B7E08" w:rsidRPr="001A311D">
          <w:rPr>
            <w:rStyle w:val="Lienhypertexte"/>
            <w:noProof/>
          </w:rPr>
          <w:t>1.2.1.2</w:t>
        </w:r>
        <w:r w:rsidR="009B7E08">
          <w:rPr>
            <w:noProof/>
            <w:sz w:val="22"/>
            <w:szCs w:val="22"/>
            <w:lang w:eastAsia="fr-FR"/>
          </w:rPr>
          <w:tab/>
        </w:r>
        <w:r w:rsidR="009B7E08" w:rsidRPr="001A311D">
          <w:rPr>
            <w:rStyle w:val="Lienhypertexte"/>
            <w:noProof/>
          </w:rPr>
          <w:t>Génération des rubriques de coûts annexes &amp; groupes de fabrication</w:t>
        </w:r>
        <w:r w:rsidR="009B7E08">
          <w:rPr>
            <w:noProof/>
            <w:webHidden/>
          </w:rPr>
          <w:tab/>
        </w:r>
        <w:r w:rsidR="009B7E08">
          <w:rPr>
            <w:noProof/>
            <w:webHidden/>
          </w:rPr>
          <w:fldChar w:fldCharType="begin"/>
        </w:r>
        <w:r w:rsidR="009B7E08">
          <w:rPr>
            <w:noProof/>
            <w:webHidden/>
          </w:rPr>
          <w:instrText xml:space="preserve"> PAGEREF _Toc68766988 \h </w:instrText>
        </w:r>
        <w:r w:rsidR="009B7E08">
          <w:rPr>
            <w:noProof/>
            <w:webHidden/>
          </w:rPr>
        </w:r>
        <w:r w:rsidR="009B7E08">
          <w:rPr>
            <w:noProof/>
            <w:webHidden/>
          </w:rPr>
          <w:fldChar w:fldCharType="separate"/>
        </w:r>
        <w:r w:rsidR="00B05582">
          <w:rPr>
            <w:noProof/>
            <w:webHidden/>
          </w:rPr>
          <w:t>13</w:t>
        </w:r>
        <w:r w:rsidR="009B7E08">
          <w:rPr>
            <w:noProof/>
            <w:webHidden/>
          </w:rPr>
          <w:fldChar w:fldCharType="end"/>
        </w:r>
      </w:hyperlink>
    </w:p>
    <w:p w14:paraId="75CD0B92" w14:textId="53558789" w:rsidR="009B7E08" w:rsidRDefault="00000000">
      <w:pPr>
        <w:pStyle w:val="TM4"/>
        <w:tabs>
          <w:tab w:val="left" w:pos="1540"/>
          <w:tab w:val="right" w:leader="dot" w:pos="9062"/>
        </w:tabs>
        <w:rPr>
          <w:noProof/>
          <w:sz w:val="22"/>
          <w:szCs w:val="22"/>
          <w:lang w:eastAsia="fr-FR"/>
        </w:rPr>
      </w:pPr>
      <w:hyperlink w:anchor="_Toc68766989" w:history="1">
        <w:r w:rsidR="009B7E08" w:rsidRPr="001A311D">
          <w:rPr>
            <w:rStyle w:val="Lienhypertexte"/>
            <w:noProof/>
          </w:rPr>
          <w:t>1.2.1.3</w:t>
        </w:r>
        <w:r w:rsidR="009B7E08">
          <w:rPr>
            <w:noProof/>
            <w:sz w:val="22"/>
            <w:szCs w:val="22"/>
            <w:lang w:eastAsia="fr-FR"/>
          </w:rPr>
          <w:tab/>
        </w:r>
        <w:r w:rsidR="009B7E08" w:rsidRPr="001A311D">
          <w:rPr>
            <w:rStyle w:val="Lienhypertexte"/>
            <w:noProof/>
          </w:rPr>
          <w:t>Génération des couples</w:t>
        </w:r>
        <w:r w:rsidR="009B7E08">
          <w:rPr>
            <w:noProof/>
            <w:webHidden/>
          </w:rPr>
          <w:tab/>
        </w:r>
        <w:r w:rsidR="009B7E08">
          <w:rPr>
            <w:noProof/>
            <w:webHidden/>
          </w:rPr>
          <w:fldChar w:fldCharType="begin"/>
        </w:r>
        <w:r w:rsidR="009B7E08">
          <w:rPr>
            <w:noProof/>
            <w:webHidden/>
          </w:rPr>
          <w:instrText xml:space="preserve"> PAGEREF _Toc68766989 \h </w:instrText>
        </w:r>
        <w:r w:rsidR="009B7E08">
          <w:rPr>
            <w:noProof/>
            <w:webHidden/>
          </w:rPr>
        </w:r>
        <w:r w:rsidR="009B7E08">
          <w:rPr>
            <w:noProof/>
            <w:webHidden/>
          </w:rPr>
          <w:fldChar w:fldCharType="separate"/>
        </w:r>
        <w:r w:rsidR="00B05582">
          <w:rPr>
            <w:noProof/>
            <w:webHidden/>
          </w:rPr>
          <w:t>15</w:t>
        </w:r>
        <w:r w:rsidR="009B7E08">
          <w:rPr>
            <w:noProof/>
            <w:webHidden/>
          </w:rPr>
          <w:fldChar w:fldCharType="end"/>
        </w:r>
      </w:hyperlink>
    </w:p>
    <w:p w14:paraId="5641C531" w14:textId="35881956" w:rsidR="009B7E08" w:rsidRDefault="00000000">
      <w:pPr>
        <w:pStyle w:val="TM3"/>
        <w:rPr>
          <w:color w:val="auto"/>
          <w:sz w:val="22"/>
          <w:szCs w:val="22"/>
          <w:lang w:eastAsia="fr-FR"/>
        </w:rPr>
      </w:pPr>
      <w:hyperlink w:anchor="_Toc68766990" w:history="1">
        <w:r w:rsidR="009B7E08" w:rsidRPr="001A311D">
          <w:rPr>
            <w:rStyle w:val="Lienhypertexte"/>
          </w:rPr>
          <w:t>1.2.2</w:t>
        </w:r>
        <w:r w:rsidR="009B7E08">
          <w:rPr>
            <w:color w:val="auto"/>
            <w:sz w:val="22"/>
            <w:szCs w:val="22"/>
            <w:lang w:eastAsia="fr-FR"/>
          </w:rPr>
          <w:tab/>
        </w:r>
        <w:r w:rsidR="009B7E08" w:rsidRPr="001A311D">
          <w:rPr>
            <w:rStyle w:val="Lienhypertexte"/>
          </w:rPr>
          <w:t>Travail des données</w:t>
        </w:r>
        <w:r w:rsidR="009B7E08">
          <w:rPr>
            <w:webHidden/>
          </w:rPr>
          <w:tab/>
        </w:r>
        <w:r w:rsidR="009B7E08">
          <w:rPr>
            <w:webHidden/>
          </w:rPr>
          <w:fldChar w:fldCharType="begin"/>
        </w:r>
        <w:r w:rsidR="009B7E08">
          <w:rPr>
            <w:webHidden/>
          </w:rPr>
          <w:instrText xml:space="preserve"> PAGEREF _Toc68766990 \h </w:instrText>
        </w:r>
        <w:r w:rsidR="009B7E08">
          <w:rPr>
            <w:webHidden/>
          </w:rPr>
        </w:r>
        <w:r w:rsidR="009B7E08">
          <w:rPr>
            <w:webHidden/>
          </w:rPr>
          <w:fldChar w:fldCharType="separate"/>
        </w:r>
        <w:r w:rsidR="00B05582">
          <w:rPr>
            <w:webHidden/>
          </w:rPr>
          <w:t>16</w:t>
        </w:r>
        <w:r w:rsidR="009B7E08">
          <w:rPr>
            <w:webHidden/>
          </w:rPr>
          <w:fldChar w:fldCharType="end"/>
        </w:r>
      </w:hyperlink>
    </w:p>
    <w:p w14:paraId="3436CB08" w14:textId="6F779969" w:rsidR="009B7E08" w:rsidRDefault="00000000">
      <w:pPr>
        <w:pStyle w:val="TM4"/>
        <w:tabs>
          <w:tab w:val="left" w:pos="1540"/>
          <w:tab w:val="right" w:leader="dot" w:pos="9062"/>
        </w:tabs>
        <w:rPr>
          <w:noProof/>
          <w:sz w:val="22"/>
          <w:szCs w:val="22"/>
          <w:lang w:eastAsia="fr-FR"/>
        </w:rPr>
      </w:pPr>
      <w:hyperlink w:anchor="_Toc68766991" w:history="1">
        <w:r w:rsidR="009B7E08" w:rsidRPr="001A311D">
          <w:rPr>
            <w:rStyle w:val="Lienhypertexte"/>
            <w:noProof/>
          </w:rPr>
          <w:t>1.2.2.1</w:t>
        </w:r>
        <w:r w:rsidR="009B7E08">
          <w:rPr>
            <w:noProof/>
            <w:sz w:val="22"/>
            <w:szCs w:val="22"/>
            <w:lang w:eastAsia="fr-FR"/>
          </w:rPr>
          <w:tab/>
        </w:r>
        <w:r w:rsidR="009B7E08" w:rsidRPr="001A311D">
          <w:rPr>
            <w:rStyle w:val="Lienhypertexte"/>
            <w:noProof/>
          </w:rPr>
          <w:t>Alimentation du prix brut</w:t>
        </w:r>
        <w:r w:rsidR="009B7E08">
          <w:rPr>
            <w:noProof/>
            <w:webHidden/>
          </w:rPr>
          <w:tab/>
        </w:r>
        <w:r w:rsidR="009B7E08">
          <w:rPr>
            <w:noProof/>
            <w:webHidden/>
          </w:rPr>
          <w:fldChar w:fldCharType="begin"/>
        </w:r>
        <w:r w:rsidR="009B7E08">
          <w:rPr>
            <w:noProof/>
            <w:webHidden/>
          </w:rPr>
          <w:instrText xml:space="preserve"> PAGEREF _Toc68766991 \h </w:instrText>
        </w:r>
        <w:r w:rsidR="009B7E08">
          <w:rPr>
            <w:noProof/>
            <w:webHidden/>
          </w:rPr>
        </w:r>
        <w:r w:rsidR="009B7E08">
          <w:rPr>
            <w:noProof/>
            <w:webHidden/>
          </w:rPr>
          <w:fldChar w:fldCharType="separate"/>
        </w:r>
        <w:r w:rsidR="00B05582">
          <w:rPr>
            <w:noProof/>
            <w:webHidden/>
          </w:rPr>
          <w:t>16</w:t>
        </w:r>
        <w:r w:rsidR="009B7E08">
          <w:rPr>
            <w:noProof/>
            <w:webHidden/>
          </w:rPr>
          <w:fldChar w:fldCharType="end"/>
        </w:r>
      </w:hyperlink>
    </w:p>
    <w:p w14:paraId="3517D0C4" w14:textId="2D0FDA88" w:rsidR="009B7E08" w:rsidRDefault="00000000">
      <w:pPr>
        <w:pStyle w:val="TM4"/>
        <w:tabs>
          <w:tab w:val="left" w:pos="1540"/>
          <w:tab w:val="right" w:leader="dot" w:pos="9062"/>
        </w:tabs>
        <w:rPr>
          <w:noProof/>
          <w:sz w:val="22"/>
          <w:szCs w:val="22"/>
          <w:lang w:eastAsia="fr-FR"/>
        </w:rPr>
      </w:pPr>
      <w:hyperlink w:anchor="_Toc68766992" w:history="1">
        <w:r w:rsidR="009B7E08" w:rsidRPr="001A311D">
          <w:rPr>
            <w:rStyle w:val="Lienhypertexte"/>
            <w:noProof/>
          </w:rPr>
          <w:t>1.2.2.2</w:t>
        </w:r>
        <w:r w:rsidR="009B7E08">
          <w:rPr>
            <w:noProof/>
            <w:sz w:val="22"/>
            <w:szCs w:val="22"/>
            <w:lang w:eastAsia="fr-FR"/>
          </w:rPr>
          <w:tab/>
        </w:r>
        <w:r w:rsidR="009B7E08" w:rsidRPr="001A311D">
          <w:rPr>
            <w:rStyle w:val="Lienhypertexte"/>
            <w:noProof/>
          </w:rPr>
          <w:t>Markup Prix Brut</w:t>
        </w:r>
        <w:r w:rsidR="009B7E08">
          <w:rPr>
            <w:noProof/>
            <w:webHidden/>
          </w:rPr>
          <w:tab/>
        </w:r>
        <w:r w:rsidR="009B7E08">
          <w:rPr>
            <w:noProof/>
            <w:webHidden/>
          </w:rPr>
          <w:fldChar w:fldCharType="begin"/>
        </w:r>
        <w:r w:rsidR="009B7E08">
          <w:rPr>
            <w:noProof/>
            <w:webHidden/>
          </w:rPr>
          <w:instrText xml:space="preserve"> PAGEREF _Toc68766992 \h </w:instrText>
        </w:r>
        <w:r w:rsidR="009B7E08">
          <w:rPr>
            <w:noProof/>
            <w:webHidden/>
          </w:rPr>
        </w:r>
        <w:r w:rsidR="009B7E08">
          <w:rPr>
            <w:noProof/>
            <w:webHidden/>
          </w:rPr>
          <w:fldChar w:fldCharType="separate"/>
        </w:r>
        <w:r w:rsidR="00B05582">
          <w:rPr>
            <w:noProof/>
            <w:webHidden/>
          </w:rPr>
          <w:t>18</w:t>
        </w:r>
        <w:r w:rsidR="009B7E08">
          <w:rPr>
            <w:noProof/>
            <w:webHidden/>
          </w:rPr>
          <w:fldChar w:fldCharType="end"/>
        </w:r>
      </w:hyperlink>
    </w:p>
    <w:p w14:paraId="6DB0C764" w14:textId="1CD6A386" w:rsidR="009B7E08" w:rsidRDefault="00000000">
      <w:pPr>
        <w:pStyle w:val="TM4"/>
        <w:tabs>
          <w:tab w:val="left" w:pos="1540"/>
          <w:tab w:val="right" w:leader="dot" w:pos="9062"/>
        </w:tabs>
        <w:rPr>
          <w:noProof/>
          <w:sz w:val="22"/>
          <w:szCs w:val="22"/>
          <w:lang w:eastAsia="fr-FR"/>
        </w:rPr>
      </w:pPr>
      <w:hyperlink w:anchor="_Toc68766993" w:history="1">
        <w:r w:rsidR="009B7E08" w:rsidRPr="001A311D">
          <w:rPr>
            <w:rStyle w:val="Lienhypertexte"/>
            <w:noProof/>
          </w:rPr>
          <w:t>1.2.2.3</w:t>
        </w:r>
        <w:r w:rsidR="009B7E08">
          <w:rPr>
            <w:noProof/>
            <w:sz w:val="22"/>
            <w:szCs w:val="22"/>
            <w:lang w:eastAsia="fr-FR"/>
          </w:rPr>
          <w:tab/>
        </w:r>
        <w:r w:rsidR="009B7E08" w:rsidRPr="001A311D">
          <w:rPr>
            <w:rStyle w:val="Lienhypertexte"/>
            <w:noProof/>
          </w:rPr>
          <w:t>Import/export Excel du prix brut</w:t>
        </w:r>
        <w:r w:rsidR="009B7E08">
          <w:rPr>
            <w:noProof/>
            <w:webHidden/>
          </w:rPr>
          <w:tab/>
        </w:r>
        <w:r w:rsidR="009B7E08">
          <w:rPr>
            <w:noProof/>
            <w:webHidden/>
          </w:rPr>
          <w:fldChar w:fldCharType="begin"/>
        </w:r>
        <w:r w:rsidR="009B7E08">
          <w:rPr>
            <w:noProof/>
            <w:webHidden/>
          </w:rPr>
          <w:instrText xml:space="preserve"> PAGEREF _Toc68766993 \h </w:instrText>
        </w:r>
        <w:r w:rsidR="009B7E08">
          <w:rPr>
            <w:noProof/>
            <w:webHidden/>
          </w:rPr>
        </w:r>
        <w:r w:rsidR="009B7E08">
          <w:rPr>
            <w:noProof/>
            <w:webHidden/>
          </w:rPr>
          <w:fldChar w:fldCharType="separate"/>
        </w:r>
        <w:r w:rsidR="00B05582">
          <w:rPr>
            <w:noProof/>
            <w:webHidden/>
          </w:rPr>
          <w:t>19</w:t>
        </w:r>
        <w:r w:rsidR="009B7E08">
          <w:rPr>
            <w:noProof/>
            <w:webHidden/>
          </w:rPr>
          <w:fldChar w:fldCharType="end"/>
        </w:r>
      </w:hyperlink>
    </w:p>
    <w:p w14:paraId="31DE3F84" w14:textId="0C93C72E" w:rsidR="009B7E08" w:rsidRDefault="00000000">
      <w:pPr>
        <w:pStyle w:val="TM4"/>
        <w:tabs>
          <w:tab w:val="left" w:pos="1540"/>
          <w:tab w:val="right" w:leader="dot" w:pos="9062"/>
        </w:tabs>
        <w:rPr>
          <w:noProof/>
          <w:sz w:val="22"/>
          <w:szCs w:val="22"/>
          <w:lang w:eastAsia="fr-FR"/>
        </w:rPr>
      </w:pPr>
      <w:hyperlink w:anchor="_Toc68766994" w:history="1">
        <w:r w:rsidR="009B7E08" w:rsidRPr="001A311D">
          <w:rPr>
            <w:rStyle w:val="Lienhypertexte"/>
            <w:noProof/>
          </w:rPr>
          <w:t>1.2.2.4</w:t>
        </w:r>
        <w:r w:rsidR="009B7E08">
          <w:rPr>
            <w:noProof/>
            <w:sz w:val="22"/>
            <w:szCs w:val="22"/>
            <w:lang w:eastAsia="fr-FR"/>
          </w:rPr>
          <w:tab/>
        </w:r>
        <w:r w:rsidR="009B7E08" w:rsidRPr="001A311D">
          <w:rPr>
            <w:rStyle w:val="Lienhypertexte"/>
            <w:noProof/>
          </w:rPr>
          <w:t>Calcul du PR</w:t>
        </w:r>
        <w:r w:rsidR="009B7E08">
          <w:rPr>
            <w:noProof/>
            <w:webHidden/>
          </w:rPr>
          <w:tab/>
        </w:r>
        <w:r w:rsidR="009B7E08">
          <w:rPr>
            <w:noProof/>
            <w:webHidden/>
          </w:rPr>
          <w:fldChar w:fldCharType="begin"/>
        </w:r>
        <w:r w:rsidR="009B7E08">
          <w:rPr>
            <w:noProof/>
            <w:webHidden/>
          </w:rPr>
          <w:instrText xml:space="preserve"> PAGEREF _Toc68766994 \h </w:instrText>
        </w:r>
        <w:r w:rsidR="009B7E08">
          <w:rPr>
            <w:noProof/>
            <w:webHidden/>
          </w:rPr>
        </w:r>
        <w:r w:rsidR="009B7E08">
          <w:rPr>
            <w:noProof/>
            <w:webHidden/>
          </w:rPr>
          <w:fldChar w:fldCharType="separate"/>
        </w:r>
        <w:r w:rsidR="00B05582">
          <w:rPr>
            <w:noProof/>
            <w:webHidden/>
          </w:rPr>
          <w:t>20</w:t>
        </w:r>
        <w:r w:rsidR="009B7E08">
          <w:rPr>
            <w:noProof/>
            <w:webHidden/>
          </w:rPr>
          <w:fldChar w:fldCharType="end"/>
        </w:r>
      </w:hyperlink>
    </w:p>
    <w:p w14:paraId="36376BEB" w14:textId="4CB47A1C" w:rsidR="009B7E08" w:rsidRDefault="00000000">
      <w:pPr>
        <w:pStyle w:val="TM3"/>
        <w:rPr>
          <w:color w:val="auto"/>
          <w:sz w:val="22"/>
          <w:szCs w:val="22"/>
          <w:lang w:eastAsia="fr-FR"/>
        </w:rPr>
      </w:pPr>
      <w:hyperlink w:anchor="_Toc68766995" w:history="1">
        <w:r w:rsidR="009B7E08" w:rsidRPr="001A311D">
          <w:rPr>
            <w:rStyle w:val="Lienhypertexte"/>
          </w:rPr>
          <w:t>1.2.3</w:t>
        </w:r>
        <w:r w:rsidR="009B7E08">
          <w:rPr>
            <w:color w:val="auto"/>
            <w:sz w:val="22"/>
            <w:szCs w:val="22"/>
            <w:lang w:eastAsia="fr-FR"/>
          </w:rPr>
          <w:tab/>
        </w:r>
        <w:r w:rsidR="009B7E08" w:rsidRPr="001A311D">
          <w:rPr>
            <w:rStyle w:val="Lienhypertexte"/>
          </w:rPr>
          <w:t>Outil d’assistance</w:t>
        </w:r>
        <w:r w:rsidR="009B7E08">
          <w:rPr>
            <w:webHidden/>
          </w:rPr>
          <w:tab/>
        </w:r>
        <w:r w:rsidR="009B7E08">
          <w:rPr>
            <w:webHidden/>
          </w:rPr>
          <w:fldChar w:fldCharType="begin"/>
        </w:r>
        <w:r w:rsidR="009B7E08">
          <w:rPr>
            <w:webHidden/>
          </w:rPr>
          <w:instrText xml:space="preserve"> PAGEREF _Toc68766995 \h </w:instrText>
        </w:r>
        <w:r w:rsidR="009B7E08">
          <w:rPr>
            <w:webHidden/>
          </w:rPr>
        </w:r>
        <w:r w:rsidR="009B7E08">
          <w:rPr>
            <w:webHidden/>
          </w:rPr>
          <w:fldChar w:fldCharType="separate"/>
        </w:r>
        <w:r w:rsidR="00B05582">
          <w:rPr>
            <w:webHidden/>
          </w:rPr>
          <w:t>21</w:t>
        </w:r>
        <w:r w:rsidR="009B7E08">
          <w:rPr>
            <w:webHidden/>
          </w:rPr>
          <w:fldChar w:fldCharType="end"/>
        </w:r>
      </w:hyperlink>
    </w:p>
    <w:p w14:paraId="0733DC5C" w14:textId="75BB2B89" w:rsidR="009B7E08" w:rsidRDefault="00000000">
      <w:pPr>
        <w:pStyle w:val="TM4"/>
        <w:tabs>
          <w:tab w:val="left" w:pos="1540"/>
          <w:tab w:val="right" w:leader="dot" w:pos="9062"/>
        </w:tabs>
        <w:rPr>
          <w:noProof/>
          <w:sz w:val="22"/>
          <w:szCs w:val="22"/>
          <w:lang w:eastAsia="fr-FR"/>
        </w:rPr>
      </w:pPr>
      <w:hyperlink w:anchor="_Toc68766996" w:history="1">
        <w:r w:rsidR="009B7E08" w:rsidRPr="001A311D">
          <w:rPr>
            <w:rStyle w:val="Lienhypertexte"/>
            <w:noProof/>
          </w:rPr>
          <w:t>1.2.3.1</w:t>
        </w:r>
        <w:r w:rsidR="009B7E08">
          <w:rPr>
            <w:noProof/>
            <w:sz w:val="22"/>
            <w:szCs w:val="22"/>
            <w:lang w:eastAsia="fr-FR"/>
          </w:rPr>
          <w:tab/>
        </w:r>
        <w:r w:rsidR="009B7E08" w:rsidRPr="001A311D">
          <w:rPr>
            <w:rStyle w:val="Lienhypertexte"/>
            <w:noProof/>
          </w:rPr>
          <w:t>Variations absurdes</w:t>
        </w:r>
        <w:r w:rsidR="009B7E08">
          <w:rPr>
            <w:noProof/>
            <w:webHidden/>
          </w:rPr>
          <w:tab/>
        </w:r>
        <w:r w:rsidR="009B7E08">
          <w:rPr>
            <w:noProof/>
            <w:webHidden/>
          </w:rPr>
          <w:fldChar w:fldCharType="begin"/>
        </w:r>
        <w:r w:rsidR="009B7E08">
          <w:rPr>
            <w:noProof/>
            <w:webHidden/>
          </w:rPr>
          <w:instrText xml:space="preserve"> PAGEREF _Toc68766996 \h </w:instrText>
        </w:r>
        <w:r w:rsidR="009B7E08">
          <w:rPr>
            <w:noProof/>
            <w:webHidden/>
          </w:rPr>
        </w:r>
        <w:r w:rsidR="009B7E08">
          <w:rPr>
            <w:noProof/>
            <w:webHidden/>
          </w:rPr>
          <w:fldChar w:fldCharType="separate"/>
        </w:r>
        <w:r w:rsidR="00B05582">
          <w:rPr>
            <w:noProof/>
            <w:webHidden/>
          </w:rPr>
          <w:t>21</w:t>
        </w:r>
        <w:r w:rsidR="009B7E08">
          <w:rPr>
            <w:noProof/>
            <w:webHidden/>
          </w:rPr>
          <w:fldChar w:fldCharType="end"/>
        </w:r>
      </w:hyperlink>
    </w:p>
    <w:p w14:paraId="6B995B8F" w14:textId="22018885" w:rsidR="009B7E08" w:rsidRDefault="00000000">
      <w:pPr>
        <w:pStyle w:val="TM4"/>
        <w:tabs>
          <w:tab w:val="left" w:pos="1540"/>
          <w:tab w:val="right" w:leader="dot" w:pos="9062"/>
        </w:tabs>
        <w:rPr>
          <w:noProof/>
          <w:sz w:val="22"/>
          <w:szCs w:val="22"/>
          <w:lang w:eastAsia="fr-FR"/>
        </w:rPr>
      </w:pPr>
      <w:hyperlink w:anchor="_Toc68766997" w:history="1">
        <w:r w:rsidR="009B7E08" w:rsidRPr="001A311D">
          <w:rPr>
            <w:rStyle w:val="Lienhypertexte"/>
            <w:noProof/>
          </w:rPr>
          <w:t>1.2.3.2</w:t>
        </w:r>
        <w:r w:rsidR="009B7E08">
          <w:rPr>
            <w:noProof/>
            <w:sz w:val="22"/>
            <w:szCs w:val="22"/>
            <w:lang w:eastAsia="fr-FR"/>
          </w:rPr>
          <w:tab/>
        </w:r>
        <w:r w:rsidR="009B7E08" w:rsidRPr="001A311D">
          <w:rPr>
            <w:rStyle w:val="Lienhypertexte"/>
            <w:noProof/>
          </w:rPr>
          <w:t>Anomalies</w:t>
        </w:r>
        <w:r w:rsidR="009B7E08">
          <w:rPr>
            <w:noProof/>
            <w:webHidden/>
          </w:rPr>
          <w:tab/>
        </w:r>
        <w:r w:rsidR="009B7E08">
          <w:rPr>
            <w:noProof/>
            <w:webHidden/>
          </w:rPr>
          <w:fldChar w:fldCharType="begin"/>
        </w:r>
        <w:r w:rsidR="009B7E08">
          <w:rPr>
            <w:noProof/>
            <w:webHidden/>
          </w:rPr>
          <w:instrText xml:space="preserve"> PAGEREF _Toc68766997 \h </w:instrText>
        </w:r>
        <w:r w:rsidR="009B7E08">
          <w:rPr>
            <w:noProof/>
            <w:webHidden/>
          </w:rPr>
        </w:r>
        <w:r w:rsidR="009B7E08">
          <w:rPr>
            <w:noProof/>
            <w:webHidden/>
          </w:rPr>
          <w:fldChar w:fldCharType="separate"/>
        </w:r>
        <w:r w:rsidR="00B05582">
          <w:rPr>
            <w:noProof/>
            <w:webHidden/>
          </w:rPr>
          <w:t>21</w:t>
        </w:r>
        <w:r w:rsidR="009B7E08">
          <w:rPr>
            <w:noProof/>
            <w:webHidden/>
          </w:rPr>
          <w:fldChar w:fldCharType="end"/>
        </w:r>
      </w:hyperlink>
    </w:p>
    <w:p w14:paraId="755A683E" w14:textId="1CA10A3D" w:rsidR="009B7E08" w:rsidRDefault="00000000">
      <w:pPr>
        <w:pStyle w:val="TM4"/>
        <w:tabs>
          <w:tab w:val="left" w:pos="1540"/>
          <w:tab w:val="right" w:leader="dot" w:pos="9062"/>
        </w:tabs>
        <w:rPr>
          <w:noProof/>
          <w:sz w:val="22"/>
          <w:szCs w:val="22"/>
          <w:lang w:eastAsia="fr-FR"/>
        </w:rPr>
      </w:pPr>
      <w:hyperlink w:anchor="_Toc68766998" w:history="1">
        <w:r w:rsidR="009B7E08" w:rsidRPr="001A311D">
          <w:rPr>
            <w:rStyle w:val="Lienhypertexte"/>
            <w:noProof/>
          </w:rPr>
          <w:t>1.2.3.3</w:t>
        </w:r>
        <w:r w:rsidR="009B7E08">
          <w:rPr>
            <w:noProof/>
            <w:sz w:val="22"/>
            <w:szCs w:val="22"/>
            <w:lang w:eastAsia="fr-FR"/>
          </w:rPr>
          <w:tab/>
        </w:r>
        <w:r w:rsidR="009B7E08" w:rsidRPr="001A311D">
          <w:rPr>
            <w:rStyle w:val="Lienhypertexte"/>
            <w:noProof/>
          </w:rPr>
          <w:t>Informations d’aide au filtrage des données</w:t>
        </w:r>
        <w:r w:rsidR="009B7E08">
          <w:rPr>
            <w:noProof/>
            <w:webHidden/>
          </w:rPr>
          <w:tab/>
        </w:r>
        <w:r w:rsidR="009B7E08">
          <w:rPr>
            <w:noProof/>
            <w:webHidden/>
          </w:rPr>
          <w:fldChar w:fldCharType="begin"/>
        </w:r>
        <w:r w:rsidR="009B7E08">
          <w:rPr>
            <w:noProof/>
            <w:webHidden/>
          </w:rPr>
          <w:instrText xml:space="preserve"> PAGEREF _Toc68766998 \h </w:instrText>
        </w:r>
        <w:r w:rsidR="009B7E08">
          <w:rPr>
            <w:noProof/>
            <w:webHidden/>
          </w:rPr>
        </w:r>
        <w:r w:rsidR="009B7E08">
          <w:rPr>
            <w:noProof/>
            <w:webHidden/>
          </w:rPr>
          <w:fldChar w:fldCharType="separate"/>
        </w:r>
        <w:r w:rsidR="00B05582">
          <w:rPr>
            <w:noProof/>
            <w:webHidden/>
          </w:rPr>
          <w:t>22</w:t>
        </w:r>
        <w:r w:rsidR="009B7E08">
          <w:rPr>
            <w:noProof/>
            <w:webHidden/>
          </w:rPr>
          <w:fldChar w:fldCharType="end"/>
        </w:r>
      </w:hyperlink>
    </w:p>
    <w:p w14:paraId="285E16EC" w14:textId="043E9A7C" w:rsidR="009B7E08" w:rsidRDefault="00000000">
      <w:pPr>
        <w:pStyle w:val="TM3"/>
        <w:rPr>
          <w:color w:val="auto"/>
          <w:sz w:val="22"/>
          <w:szCs w:val="22"/>
          <w:lang w:eastAsia="fr-FR"/>
        </w:rPr>
      </w:pPr>
      <w:hyperlink w:anchor="_Toc68766999" w:history="1">
        <w:r w:rsidR="009B7E08" w:rsidRPr="001A311D">
          <w:rPr>
            <w:rStyle w:val="Lienhypertexte"/>
          </w:rPr>
          <w:t>1.2.4</w:t>
        </w:r>
        <w:r w:rsidR="009B7E08">
          <w:rPr>
            <w:color w:val="auto"/>
            <w:sz w:val="22"/>
            <w:szCs w:val="22"/>
            <w:lang w:eastAsia="fr-FR"/>
          </w:rPr>
          <w:tab/>
        </w:r>
        <w:r w:rsidR="009B7E08" w:rsidRPr="001A311D">
          <w:rPr>
            <w:rStyle w:val="Lienhypertexte"/>
          </w:rPr>
          <w:t>Fonctions complémentaires</w:t>
        </w:r>
        <w:r w:rsidR="009B7E08">
          <w:rPr>
            <w:webHidden/>
          </w:rPr>
          <w:tab/>
        </w:r>
        <w:r w:rsidR="009B7E08">
          <w:rPr>
            <w:webHidden/>
          </w:rPr>
          <w:fldChar w:fldCharType="begin"/>
        </w:r>
        <w:r w:rsidR="009B7E08">
          <w:rPr>
            <w:webHidden/>
          </w:rPr>
          <w:instrText xml:space="preserve"> PAGEREF _Toc68766999 \h </w:instrText>
        </w:r>
        <w:r w:rsidR="009B7E08">
          <w:rPr>
            <w:webHidden/>
          </w:rPr>
        </w:r>
        <w:r w:rsidR="009B7E08">
          <w:rPr>
            <w:webHidden/>
          </w:rPr>
          <w:fldChar w:fldCharType="separate"/>
        </w:r>
        <w:r w:rsidR="00B05582">
          <w:rPr>
            <w:webHidden/>
          </w:rPr>
          <w:t>23</w:t>
        </w:r>
        <w:r w:rsidR="009B7E08">
          <w:rPr>
            <w:webHidden/>
          </w:rPr>
          <w:fldChar w:fldCharType="end"/>
        </w:r>
      </w:hyperlink>
    </w:p>
    <w:p w14:paraId="3CA23413" w14:textId="0FB5F972" w:rsidR="009B7E08" w:rsidRDefault="00000000">
      <w:pPr>
        <w:pStyle w:val="TM4"/>
        <w:tabs>
          <w:tab w:val="left" w:pos="1540"/>
          <w:tab w:val="right" w:leader="dot" w:pos="9062"/>
        </w:tabs>
        <w:rPr>
          <w:noProof/>
          <w:sz w:val="22"/>
          <w:szCs w:val="22"/>
          <w:lang w:eastAsia="fr-FR"/>
        </w:rPr>
      </w:pPr>
      <w:hyperlink w:anchor="_Toc68767000" w:history="1">
        <w:r w:rsidR="009B7E08" w:rsidRPr="001A311D">
          <w:rPr>
            <w:rStyle w:val="Lienhypertexte"/>
            <w:noProof/>
          </w:rPr>
          <w:t>1.2.4.1</w:t>
        </w:r>
        <w:r w:rsidR="009B7E08">
          <w:rPr>
            <w:noProof/>
            <w:sz w:val="22"/>
            <w:szCs w:val="22"/>
            <w:lang w:eastAsia="fr-FR"/>
          </w:rPr>
          <w:tab/>
        </w:r>
        <w:r w:rsidR="009B7E08" w:rsidRPr="001A311D">
          <w:rPr>
            <w:rStyle w:val="Lienhypertexte"/>
            <w:noProof/>
          </w:rPr>
          <w:t>MAJ des couples</w:t>
        </w:r>
        <w:r w:rsidR="009B7E08">
          <w:rPr>
            <w:noProof/>
            <w:webHidden/>
          </w:rPr>
          <w:tab/>
        </w:r>
        <w:r w:rsidR="009B7E08">
          <w:rPr>
            <w:noProof/>
            <w:webHidden/>
          </w:rPr>
          <w:fldChar w:fldCharType="begin"/>
        </w:r>
        <w:r w:rsidR="009B7E08">
          <w:rPr>
            <w:noProof/>
            <w:webHidden/>
          </w:rPr>
          <w:instrText xml:space="preserve"> PAGEREF _Toc68767000 \h </w:instrText>
        </w:r>
        <w:r w:rsidR="009B7E08">
          <w:rPr>
            <w:noProof/>
            <w:webHidden/>
          </w:rPr>
        </w:r>
        <w:r w:rsidR="009B7E08">
          <w:rPr>
            <w:noProof/>
            <w:webHidden/>
          </w:rPr>
          <w:fldChar w:fldCharType="separate"/>
        </w:r>
        <w:r w:rsidR="00B05582">
          <w:rPr>
            <w:noProof/>
            <w:webHidden/>
          </w:rPr>
          <w:t>23</w:t>
        </w:r>
        <w:r w:rsidR="009B7E08">
          <w:rPr>
            <w:noProof/>
            <w:webHidden/>
          </w:rPr>
          <w:fldChar w:fldCharType="end"/>
        </w:r>
      </w:hyperlink>
    </w:p>
    <w:p w14:paraId="35B49CA9" w14:textId="5837D08C" w:rsidR="009B7E08" w:rsidRDefault="00000000">
      <w:pPr>
        <w:pStyle w:val="TM4"/>
        <w:tabs>
          <w:tab w:val="left" w:pos="1540"/>
          <w:tab w:val="right" w:leader="dot" w:pos="9062"/>
        </w:tabs>
        <w:rPr>
          <w:noProof/>
          <w:sz w:val="22"/>
          <w:szCs w:val="22"/>
          <w:lang w:eastAsia="fr-FR"/>
        </w:rPr>
      </w:pPr>
      <w:hyperlink w:anchor="_Toc68767001" w:history="1">
        <w:r w:rsidR="009B7E08" w:rsidRPr="001A311D">
          <w:rPr>
            <w:rStyle w:val="Lienhypertexte"/>
            <w:noProof/>
          </w:rPr>
          <w:t>1.2.4.2</w:t>
        </w:r>
        <w:r w:rsidR="009B7E08">
          <w:rPr>
            <w:noProof/>
            <w:sz w:val="22"/>
            <w:szCs w:val="22"/>
            <w:lang w:eastAsia="fr-FR"/>
          </w:rPr>
          <w:tab/>
        </w:r>
        <w:r w:rsidR="009B7E08" w:rsidRPr="001A311D">
          <w:rPr>
            <w:rStyle w:val="Lienhypertexte"/>
            <w:noProof/>
          </w:rPr>
          <w:t>Copie de version</w:t>
        </w:r>
        <w:r w:rsidR="009B7E08">
          <w:rPr>
            <w:noProof/>
            <w:webHidden/>
          </w:rPr>
          <w:tab/>
        </w:r>
        <w:r w:rsidR="009B7E08">
          <w:rPr>
            <w:noProof/>
            <w:webHidden/>
          </w:rPr>
          <w:fldChar w:fldCharType="begin"/>
        </w:r>
        <w:r w:rsidR="009B7E08">
          <w:rPr>
            <w:noProof/>
            <w:webHidden/>
          </w:rPr>
          <w:instrText xml:space="preserve"> PAGEREF _Toc68767001 \h </w:instrText>
        </w:r>
        <w:r w:rsidR="009B7E08">
          <w:rPr>
            <w:noProof/>
            <w:webHidden/>
          </w:rPr>
        </w:r>
        <w:r w:rsidR="009B7E08">
          <w:rPr>
            <w:noProof/>
            <w:webHidden/>
          </w:rPr>
          <w:fldChar w:fldCharType="separate"/>
        </w:r>
        <w:r w:rsidR="00B05582">
          <w:rPr>
            <w:noProof/>
            <w:webHidden/>
          </w:rPr>
          <w:t>23</w:t>
        </w:r>
        <w:r w:rsidR="009B7E08">
          <w:rPr>
            <w:noProof/>
            <w:webHidden/>
          </w:rPr>
          <w:fldChar w:fldCharType="end"/>
        </w:r>
      </w:hyperlink>
    </w:p>
    <w:p w14:paraId="6CEADE7A" w14:textId="27AA51E7" w:rsidR="009B7E08" w:rsidRDefault="00000000">
      <w:pPr>
        <w:pStyle w:val="TM3"/>
        <w:rPr>
          <w:color w:val="auto"/>
          <w:sz w:val="22"/>
          <w:szCs w:val="22"/>
          <w:lang w:eastAsia="fr-FR"/>
        </w:rPr>
      </w:pPr>
      <w:hyperlink w:anchor="_Toc68767002" w:history="1">
        <w:r w:rsidR="009B7E08" w:rsidRPr="001A311D">
          <w:rPr>
            <w:rStyle w:val="Lienhypertexte"/>
          </w:rPr>
          <w:t>1.2.5</w:t>
        </w:r>
        <w:r w:rsidR="009B7E08">
          <w:rPr>
            <w:color w:val="auto"/>
            <w:sz w:val="22"/>
            <w:szCs w:val="22"/>
            <w:lang w:eastAsia="fr-FR"/>
          </w:rPr>
          <w:tab/>
        </w:r>
        <w:r w:rsidR="009B7E08" w:rsidRPr="001A311D">
          <w:rPr>
            <w:rStyle w:val="Lienhypertexte"/>
          </w:rPr>
          <w:t>Validation PR</w:t>
        </w:r>
        <w:r w:rsidR="009B7E08">
          <w:rPr>
            <w:webHidden/>
          </w:rPr>
          <w:tab/>
        </w:r>
        <w:r w:rsidR="009B7E08">
          <w:rPr>
            <w:webHidden/>
          </w:rPr>
          <w:fldChar w:fldCharType="begin"/>
        </w:r>
        <w:r w:rsidR="009B7E08">
          <w:rPr>
            <w:webHidden/>
          </w:rPr>
          <w:instrText xml:space="preserve"> PAGEREF _Toc68767002 \h </w:instrText>
        </w:r>
        <w:r w:rsidR="009B7E08">
          <w:rPr>
            <w:webHidden/>
          </w:rPr>
        </w:r>
        <w:r w:rsidR="009B7E08">
          <w:rPr>
            <w:webHidden/>
          </w:rPr>
          <w:fldChar w:fldCharType="separate"/>
        </w:r>
        <w:r w:rsidR="00B05582">
          <w:rPr>
            <w:webHidden/>
          </w:rPr>
          <w:t>24</w:t>
        </w:r>
        <w:r w:rsidR="009B7E08">
          <w:rPr>
            <w:webHidden/>
          </w:rPr>
          <w:fldChar w:fldCharType="end"/>
        </w:r>
      </w:hyperlink>
    </w:p>
    <w:p w14:paraId="0965DB6B" w14:textId="573FC7AB" w:rsidR="009B7E08" w:rsidRDefault="00000000">
      <w:pPr>
        <w:pStyle w:val="TM3"/>
        <w:rPr>
          <w:color w:val="auto"/>
          <w:sz w:val="22"/>
          <w:szCs w:val="22"/>
          <w:lang w:eastAsia="fr-FR"/>
        </w:rPr>
      </w:pPr>
      <w:hyperlink w:anchor="_Toc68767003" w:history="1">
        <w:r w:rsidR="009B7E08" w:rsidRPr="001A311D">
          <w:rPr>
            <w:rStyle w:val="Lienhypertexte"/>
          </w:rPr>
          <w:t>1.2.6</w:t>
        </w:r>
        <w:r w:rsidR="009B7E08">
          <w:rPr>
            <w:color w:val="auto"/>
            <w:sz w:val="22"/>
            <w:szCs w:val="22"/>
            <w:lang w:eastAsia="fr-FR"/>
          </w:rPr>
          <w:tab/>
        </w:r>
        <w:r w:rsidR="009B7E08" w:rsidRPr="001A311D">
          <w:rPr>
            <w:rStyle w:val="Lienhypertexte"/>
          </w:rPr>
          <w:t>MAJ des stats</w:t>
        </w:r>
        <w:r w:rsidR="009B7E08">
          <w:rPr>
            <w:webHidden/>
          </w:rPr>
          <w:tab/>
        </w:r>
        <w:r w:rsidR="009B7E08">
          <w:rPr>
            <w:webHidden/>
          </w:rPr>
          <w:fldChar w:fldCharType="begin"/>
        </w:r>
        <w:r w:rsidR="009B7E08">
          <w:rPr>
            <w:webHidden/>
          </w:rPr>
          <w:instrText xml:space="preserve"> PAGEREF _Toc68767003 \h </w:instrText>
        </w:r>
        <w:r w:rsidR="009B7E08">
          <w:rPr>
            <w:webHidden/>
          </w:rPr>
        </w:r>
        <w:r w:rsidR="009B7E08">
          <w:rPr>
            <w:webHidden/>
          </w:rPr>
          <w:fldChar w:fldCharType="separate"/>
        </w:r>
        <w:r w:rsidR="00B05582">
          <w:rPr>
            <w:webHidden/>
          </w:rPr>
          <w:t>24</w:t>
        </w:r>
        <w:r w:rsidR="009B7E08">
          <w:rPr>
            <w:webHidden/>
          </w:rPr>
          <w:fldChar w:fldCharType="end"/>
        </w:r>
      </w:hyperlink>
    </w:p>
    <w:p w14:paraId="239F5D55" w14:textId="3D6DAB0F" w:rsidR="009B7E08" w:rsidRDefault="00000000">
      <w:pPr>
        <w:pStyle w:val="TM3"/>
        <w:rPr>
          <w:color w:val="auto"/>
          <w:sz w:val="22"/>
          <w:szCs w:val="22"/>
          <w:lang w:eastAsia="fr-FR"/>
        </w:rPr>
      </w:pPr>
      <w:hyperlink w:anchor="_Toc68767004" w:history="1">
        <w:r w:rsidR="009B7E08" w:rsidRPr="001A311D">
          <w:rPr>
            <w:rStyle w:val="Lienhypertexte"/>
          </w:rPr>
          <w:t>1.2.7</w:t>
        </w:r>
        <w:r w:rsidR="009B7E08">
          <w:rPr>
            <w:color w:val="auto"/>
            <w:sz w:val="22"/>
            <w:szCs w:val="22"/>
            <w:lang w:eastAsia="fr-FR"/>
          </w:rPr>
          <w:tab/>
        </w:r>
        <w:r w:rsidR="009B7E08" w:rsidRPr="001A311D">
          <w:rPr>
            <w:rStyle w:val="Lienhypertexte"/>
          </w:rPr>
          <w:t xml:space="preserve">Consultation </w:t>
        </w:r>
        <w:r w:rsidR="009B7E08" w:rsidRPr="001A311D">
          <w:rPr>
            <w:rStyle w:val="Lienhypertexte"/>
            <w:rFonts w:ascii="Wingdings" w:eastAsia="Wingdings" w:hAnsi="Wingdings" w:cs="Wingdings"/>
          </w:rPr>
          <w:t>è</w:t>
        </w:r>
        <w:r w:rsidR="009B7E08" w:rsidRPr="001A311D">
          <w:rPr>
            <w:rStyle w:val="Lienhypertexte"/>
          </w:rPr>
          <w:t xml:space="preserve"> Vue 360 fiche article</w:t>
        </w:r>
        <w:r w:rsidR="009B7E08">
          <w:rPr>
            <w:webHidden/>
          </w:rPr>
          <w:tab/>
        </w:r>
        <w:r w:rsidR="009B7E08">
          <w:rPr>
            <w:webHidden/>
          </w:rPr>
          <w:fldChar w:fldCharType="begin"/>
        </w:r>
        <w:r w:rsidR="009B7E08">
          <w:rPr>
            <w:webHidden/>
          </w:rPr>
          <w:instrText xml:space="preserve"> PAGEREF _Toc68767004 \h </w:instrText>
        </w:r>
        <w:r w:rsidR="009B7E08">
          <w:rPr>
            <w:webHidden/>
          </w:rPr>
        </w:r>
        <w:r w:rsidR="009B7E08">
          <w:rPr>
            <w:webHidden/>
          </w:rPr>
          <w:fldChar w:fldCharType="separate"/>
        </w:r>
        <w:r w:rsidR="00B05582">
          <w:rPr>
            <w:webHidden/>
          </w:rPr>
          <w:t>25</w:t>
        </w:r>
        <w:r w:rsidR="009B7E08">
          <w:rPr>
            <w:webHidden/>
          </w:rPr>
          <w:fldChar w:fldCharType="end"/>
        </w:r>
      </w:hyperlink>
    </w:p>
    <w:p w14:paraId="745BF20C" w14:textId="33CC47F7" w:rsidR="005710E3" w:rsidRPr="008F37F5" w:rsidRDefault="00D73EB7" w:rsidP="002454D3">
      <w:r w:rsidRPr="008F37F5">
        <w:fldChar w:fldCharType="end"/>
      </w:r>
    </w:p>
    <w:p w14:paraId="0661A03D" w14:textId="77777777" w:rsidR="005710E3" w:rsidRDefault="005710E3">
      <w:pPr>
        <w:rPr>
          <w:rFonts w:asciiTheme="majorHAnsi" w:eastAsiaTheme="majorEastAsia" w:hAnsiTheme="majorHAnsi" w:cstheme="majorBidi"/>
          <w:caps/>
          <w:color w:val="FFFFFF" w:themeColor="background1"/>
          <w:sz w:val="22"/>
          <w:szCs w:val="32"/>
        </w:rPr>
      </w:pPr>
      <w:r>
        <w:br w:type="page"/>
      </w:r>
    </w:p>
    <w:p w14:paraId="2F047511" w14:textId="2B97DFB3" w:rsidR="00480EF0" w:rsidRDefault="00480EF0" w:rsidP="00480EF0">
      <w:pPr>
        <w:pStyle w:val="Titre1"/>
      </w:pPr>
      <w:bookmarkStart w:id="0" w:name="_Toc68766968"/>
      <w:r>
        <w:lastRenderedPageBreak/>
        <w:t>PRIX DE REVIENT</w:t>
      </w:r>
      <w:bookmarkEnd w:id="0"/>
    </w:p>
    <w:p w14:paraId="6EAC750B" w14:textId="0DE9F60C" w:rsidR="00480EF0" w:rsidRDefault="00BD3512" w:rsidP="00BD3512">
      <w:pPr>
        <w:pStyle w:val="Titre2"/>
      </w:pPr>
      <w:bookmarkStart w:id="1" w:name="_Toc68766969"/>
      <w:r>
        <w:t>Paramétrage</w:t>
      </w:r>
      <w:bookmarkEnd w:id="1"/>
    </w:p>
    <w:p w14:paraId="5050D593" w14:textId="6AE0BC29" w:rsidR="00AC53C5" w:rsidRDefault="00AC53C5" w:rsidP="00696B38">
      <w:pPr>
        <w:pStyle w:val="Titre3"/>
      </w:pPr>
      <w:bookmarkStart w:id="2" w:name="_Toc68766970"/>
      <w:r>
        <w:t>Les prérequis</w:t>
      </w:r>
      <w:bookmarkEnd w:id="2"/>
    </w:p>
    <w:p w14:paraId="4A9F59A5" w14:textId="4B8DE8A7" w:rsidR="00EE0D9E" w:rsidRDefault="007A38C5" w:rsidP="00EE0D9E">
      <w:r>
        <w:t>Pour que le module prix de revient fonctionne pleinement, il faut avoir un certain nombre de données de référentiel et de paramétrage définis et aussi en fonction des besoins de la société.</w:t>
      </w:r>
    </w:p>
    <w:p w14:paraId="655561C8" w14:textId="30CFCC13" w:rsidR="007A38C5" w:rsidRDefault="007A38C5" w:rsidP="00EE0D9E">
      <w:r>
        <w:t>On utilise souvent ce module si l’on vend des produits finis donc avec une décomposition du prix pour l’article dit fabriqué.</w:t>
      </w:r>
      <w:r w:rsidR="00466697">
        <w:t xml:space="preserve"> </w:t>
      </w:r>
      <w:r>
        <w:t>Il est donc nécessaire d’avoir :</w:t>
      </w:r>
    </w:p>
    <w:p w14:paraId="2ADC521A" w14:textId="30E598E5" w:rsidR="007A38C5" w:rsidRDefault="007A38C5" w:rsidP="007A38C5">
      <w:pPr>
        <w:pStyle w:val="Paragraphedeliste"/>
        <w:numPr>
          <w:ilvl w:val="0"/>
          <w:numId w:val="22"/>
        </w:numPr>
      </w:pPr>
      <w:r>
        <w:t>L</w:t>
      </w:r>
      <w:r w:rsidR="00820AE1">
        <w:t>’ensemble du référentiel article nécessaire à la décomposition d’un prix</w:t>
      </w:r>
      <w:r w:rsidR="00F44A04">
        <w:t>, donc fréquemment :</w:t>
      </w:r>
    </w:p>
    <w:p w14:paraId="1DC5949D" w14:textId="44ABC725" w:rsidR="00820AE1" w:rsidRDefault="00820AE1" w:rsidP="00820AE1">
      <w:pPr>
        <w:pStyle w:val="Paragraphedeliste"/>
        <w:numPr>
          <w:ilvl w:val="1"/>
          <w:numId w:val="22"/>
        </w:numPr>
      </w:pPr>
      <w:r>
        <w:t>Produit finis</w:t>
      </w:r>
    </w:p>
    <w:p w14:paraId="11FC4A7A" w14:textId="540E53A5" w:rsidR="00820AE1" w:rsidRDefault="00820AE1" w:rsidP="00820AE1">
      <w:pPr>
        <w:pStyle w:val="Paragraphedeliste"/>
        <w:numPr>
          <w:ilvl w:val="1"/>
          <w:numId w:val="22"/>
        </w:numPr>
      </w:pPr>
      <w:r>
        <w:t>Vracs</w:t>
      </w:r>
    </w:p>
    <w:p w14:paraId="1BCF0FF7" w14:textId="0D03A6FE" w:rsidR="00820AE1" w:rsidRDefault="00820AE1" w:rsidP="00820AE1">
      <w:pPr>
        <w:pStyle w:val="Paragraphedeliste"/>
        <w:numPr>
          <w:ilvl w:val="1"/>
          <w:numId w:val="22"/>
        </w:numPr>
      </w:pPr>
      <w:r>
        <w:t>Matières sèches</w:t>
      </w:r>
    </w:p>
    <w:p w14:paraId="3B5D0DF8" w14:textId="0DC187F4" w:rsidR="00820AE1" w:rsidRDefault="00820AE1" w:rsidP="00820AE1">
      <w:pPr>
        <w:pStyle w:val="Paragraphedeliste"/>
        <w:numPr>
          <w:ilvl w:val="0"/>
          <w:numId w:val="22"/>
        </w:numPr>
      </w:pPr>
      <w:r>
        <w:t>L’ensemble des produits finis doivent avoir :</w:t>
      </w:r>
    </w:p>
    <w:p w14:paraId="02AAEADC" w14:textId="77777777" w:rsidR="00820AE1" w:rsidRDefault="00820AE1" w:rsidP="00820AE1">
      <w:pPr>
        <w:pStyle w:val="Paragraphedeliste"/>
        <w:numPr>
          <w:ilvl w:val="1"/>
          <w:numId w:val="22"/>
        </w:numPr>
      </w:pPr>
      <w:r>
        <w:t>Leur nomenclature de production</w:t>
      </w:r>
    </w:p>
    <w:p w14:paraId="54895CFA" w14:textId="51D61186" w:rsidR="00820AE1" w:rsidRDefault="00820AE1" w:rsidP="00820AE1">
      <w:pPr>
        <w:pStyle w:val="Paragraphedeliste"/>
        <w:numPr>
          <w:ilvl w:val="1"/>
          <w:numId w:val="22"/>
        </w:numPr>
      </w:pPr>
      <w:r>
        <w:t>Leurs gammes dont à minima :</w:t>
      </w:r>
    </w:p>
    <w:p w14:paraId="1C6B12FB" w14:textId="760051D2" w:rsidR="00820AE1" w:rsidRDefault="00820AE1" w:rsidP="00820AE1">
      <w:pPr>
        <w:pStyle w:val="Paragraphedeliste"/>
        <w:numPr>
          <w:ilvl w:val="2"/>
          <w:numId w:val="22"/>
        </w:numPr>
      </w:pPr>
      <w:r>
        <w:t>La gamme principale</w:t>
      </w:r>
    </w:p>
    <w:p w14:paraId="13096312" w14:textId="71F603CF" w:rsidR="00820AE1" w:rsidRDefault="00820AE1" w:rsidP="00820AE1">
      <w:pPr>
        <w:pStyle w:val="Paragraphedeliste"/>
        <w:numPr>
          <w:ilvl w:val="2"/>
          <w:numId w:val="22"/>
        </w:numPr>
      </w:pPr>
      <w:r>
        <w:t xml:space="preserve">La quantité/heure </w:t>
      </w:r>
      <w:r w:rsidR="00145DFC">
        <w:t>théorique</w:t>
      </w:r>
    </w:p>
    <w:p w14:paraId="05FD08C6" w14:textId="32C52C62" w:rsidR="00145DFC" w:rsidRDefault="00145DFC" w:rsidP="00820AE1">
      <w:pPr>
        <w:pStyle w:val="Paragraphedeliste"/>
        <w:numPr>
          <w:ilvl w:val="2"/>
          <w:numId w:val="22"/>
        </w:numPr>
      </w:pPr>
      <w:r>
        <w:t>Les postes de charges associés (ligne de prod.)</w:t>
      </w:r>
    </w:p>
    <w:p w14:paraId="514489A3" w14:textId="510862EC" w:rsidR="00145DFC" w:rsidRDefault="00145DFC" w:rsidP="00145DFC">
      <w:r>
        <w:t xml:space="preserve">Un exemple complet pour illustrer </w:t>
      </w:r>
      <w:r w:rsidR="00655B2D">
        <w:t>nos propos et ce sera l’article utilisé majoritairement pour exemple dans cette documentation :</w:t>
      </w:r>
    </w:p>
    <w:p w14:paraId="49C7D937" w14:textId="35C95CF6" w:rsidR="00655B2D" w:rsidRDefault="00AF7C66" w:rsidP="00145DFC">
      <w:r w:rsidRPr="0002182E">
        <w:rPr>
          <w:noProof/>
        </w:rPr>
        <mc:AlternateContent>
          <mc:Choice Requires="wps">
            <w:drawing>
              <wp:anchor distT="0" distB="0" distL="114300" distR="114300" simplePos="0" relativeHeight="251658241" behindDoc="0" locked="0" layoutInCell="1" allowOverlap="1" wp14:anchorId="49336041" wp14:editId="11F47D8D">
                <wp:simplePos x="0" y="0"/>
                <wp:positionH relativeFrom="margin">
                  <wp:posOffset>87533</wp:posOffset>
                </wp:positionH>
                <wp:positionV relativeFrom="paragraph">
                  <wp:posOffset>1048895</wp:posOffset>
                </wp:positionV>
                <wp:extent cx="3409950" cy="813424"/>
                <wp:effectExtent l="0" t="0" r="19050" b="25400"/>
                <wp:wrapNone/>
                <wp:docPr id="220" name="Rectangle 220"/>
                <wp:cNvGraphicFramePr/>
                <a:graphic xmlns:a="http://schemas.openxmlformats.org/drawingml/2006/main">
                  <a:graphicData uri="http://schemas.microsoft.com/office/word/2010/wordprocessingShape">
                    <wps:wsp>
                      <wps:cNvSpPr/>
                      <wps:spPr>
                        <a:xfrm>
                          <a:off x="0" y="0"/>
                          <a:ext cx="3409950" cy="813424"/>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6A24779">
              <v:rect id="Rectangle 220" style="position:absolute;margin-left:6.9pt;margin-top:82.6pt;width:268.5pt;height:64.0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650E13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">
                <v:fill opacity="19789f"/>
                <w10:wrap anchorx="margin"/>
              </v:rect>
            </w:pict>
          </mc:Fallback>
        </mc:AlternateContent>
      </w:r>
      <w:r w:rsidR="0067344E" w:rsidRPr="0002182E">
        <w:rPr>
          <w:noProof/>
        </w:rPr>
        <mc:AlternateContent>
          <mc:Choice Requires="wps">
            <w:drawing>
              <wp:anchor distT="0" distB="0" distL="114300" distR="114300" simplePos="0" relativeHeight="251658242" behindDoc="0" locked="0" layoutInCell="1" allowOverlap="1" wp14:anchorId="6901E491" wp14:editId="0187DB4C">
                <wp:simplePos x="0" y="0"/>
                <wp:positionH relativeFrom="margin">
                  <wp:posOffset>3531960</wp:posOffset>
                </wp:positionH>
                <wp:positionV relativeFrom="paragraph">
                  <wp:posOffset>1486461</wp:posOffset>
                </wp:positionV>
                <wp:extent cx="2092461" cy="622690"/>
                <wp:effectExtent l="0" t="0" r="22225" b="25400"/>
                <wp:wrapNone/>
                <wp:docPr id="221" name="Rectangle 221"/>
                <wp:cNvGraphicFramePr/>
                <a:graphic xmlns:a="http://schemas.openxmlformats.org/drawingml/2006/main">
                  <a:graphicData uri="http://schemas.microsoft.com/office/word/2010/wordprocessingShape">
                    <wps:wsp>
                      <wps:cNvSpPr/>
                      <wps:spPr>
                        <a:xfrm>
                          <a:off x="0" y="0"/>
                          <a:ext cx="2092461" cy="62269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90FEE1F">
              <v:rect id="Rectangle 221" style="position:absolute;margin-left:278.1pt;margin-top:117.05pt;width:164.75pt;height:49.0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7E25AA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">
                <v:fill opacity="19789f"/>
                <w10:wrap anchorx="margin"/>
              </v:rect>
            </w:pict>
          </mc:Fallback>
        </mc:AlternateContent>
      </w:r>
      <w:r w:rsidR="0067344E" w:rsidRPr="0067344E">
        <w:rPr>
          <w:noProof/>
        </w:rPr>
        <w:drawing>
          <wp:inline distT="0" distB="0" distL="0" distR="0" wp14:anchorId="29BEEAEB" wp14:editId="394F4B92">
            <wp:extent cx="5760085" cy="2108901"/>
            <wp:effectExtent l="0" t="0" r="0" b="5715"/>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9700"/>
                    <a:stretch/>
                  </pic:blipFill>
                  <pic:spPr bwMode="auto">
                    <a:xfrm>
                      <a:off x="0" y="0"/>
                      <a:ext cx="5760720" cy="2109133"/>
                    </a:xfrm>
                    <a:prstGeom prst="rect">
                      <a:avLst/>
                    </a:prstGeom>
                    <a:ln>
                      <a:noFill/>
                    </a:ln>
                    <a:extLst>
                      <a:ext uri="{53640926-AAD7-44D8-BBD7-CCE9431645EC}">
                        <a14:shadowObscured xmlns:a14="http://schemas.microsoft.com/office/drawing/2010/main"/>
                      </a:ext>
                    </a:extLst>
                  </pic:spPr>
                </pic:pic>
              </a:graphicData>
            </a:graphic>
          </wp:inline>
        </w:drawing>
      </w:r>
    </w:p>
    <w:p w14:paraId="432FB2E4" w14:textId="0F85A53D" w:rsidR="0067344E" w:rsidRDefault="0067344E" w:rsidP="00145DFC">
      <w:r>
        <w:t>Il est également indispensable d’avoir en sa possession les éléments suivants :</w:t>
      </w:r>
    </w:p>
    <w:p w14:paraId="1520E0B1" w14:textId="7A1C550B" w:rsidR="0067344E" w:rsidRDefault="00514652" w:rsidP="0067344E">
      <w:pPr>
        <w:pStyle w:val="Paragraphedeliste"/>
        <w:numPr>
          <w:ilvl w:val="0"/>
          <w:numId w:val="22"/>
        </w:numPr>
      </w:pPr>
      <w:r>
        <w:t>Le coût de production par centre de charge :</w:t>
      </w:r>
    </w:p>
    <w:p w14:paraId="2BF779B6" w14:textId="37EA8D02" w:rsidR="00514652" w:rsidRDefault="00514652" w:rsidP="00514652">
      <w:pPr>
        <w:pStyle w:val="Paragraphedeliste"/>
        <w:numPr>
          <w:ilvl w:val="1"/>
          <w:numId w:val="22"/>
        </w:numPr>
      </w:pPr>
      <w:r>
        <w:t>Option 1 : un prix de prod unique par format/qualité/etc.</w:t>
      </w:r>
    </w:p>
    <w:p w14:paraId="469A1630" w14:textId="6B3EF40B" w:rsidR="00514652" w:rsidRDefault="00514652" w:rsidP="00514652">
      <w:pPr>
        <w:pStyle w:val="Paragraphedeliste"/>
        <w:numPr>
          <w:ilvl w:val="1"/>
          <w:numId w:val="22"/>
        </w:numPr>
      </w:pPr>
      <w:r>
        <w:t>Option 2 : un coût main d’œuvre/fonctionnement de la ligne</w:t>
      </w:r>
    </w:p>
    <w:p w14:paraId="69254567" w14:textId="0D2F2B21" w:rsidR="00426686" w:rsidRDefault="00426686" w:rsidP="00426686">
      <w:pPr>
        <w:pStyle w:val="Paragraphedeliste"/>
        <w:numPr>
          <w:ilvl w:val="0"/>
          <w:numId w:val="22"/>
        </w:numPr>
      </w:pPr>
      <w:r>
        <w:t>Les éventuels coûts annexes à impacter (coût de stockage/logistique/droits d’accise, etc.)</w:t>
      </w:r>
    </w:p>
    <w:p w14:paraId="65964B81" w14:textId="2E2B2346" w:rsidR="00426686" w:rsidRDefault="007205BA" w:rsidP="00426686">
      <w:pPr>
        <w:pStyle w:val="Paragraphedeliste"/>
        <w:numPr>
          <w:ilvl w:val="0"/>
          <w:numId w:val="22"/>
        </w:numPr>
      </w:pPr>
      <w:r>
        <w:t>Le tarif des composants donc matières sèches et les vracs</w:t>
      </w:r>
    </w:p>
    <w:p w14:paraId="47F4F611" w14:textId="45EEE97E" w:rsidR="007205BA" w:rsidRDefault="007205BA" w:rsidP="007205BA">
      <w:pPr>
        <w:pStyle w:val="Paragraphedeliste"/>
        <w:numPr>
          <w:ilvl w:val="1"/>
          <w:numId w:val="22"/>
        </w:numPr>
      </w:pPr>
      <w:r>
        <w:t xml:space="preserve">Pour le vrac </w:t>
      </w:r>
      <w:r w:rsidR="00BA0347">
        <w:t>2</w:t>
      </w:r>
      <w:r>
        <w:t xml:space="preserve"> options :</w:t>
      </w:r>
    </w:p>
    <w:p w14:paraId="1A293571" w14:textId="0ADDE61B" w:rsidR="007205BA" w:rsidRDefault="007205BA" w:rsidP="007205BA">
      <w:pPr>
        <w:pStyle w:val="Paragraphedeliste"/>
        <w:numPr>
          <w:ilvl w:val="2"/>
          <w:numId w:val="22"/>
        </w:numPr>
      </w:pPr>
      <w:r>
        <w:t xml:space="preserve">Import Excel depuis un </w:t>
      </w:r>
      <w:r w:rsidR="00AF7C66">
        <w:t>système externe à l’ERP</w:t>
      </w:r>
    </w:p>
    <w:p w14:paraId="7DD14DA8" w14:textId="70A402CA" w:rsidR="00AF7C66" w:rsidRDefault="00AF7C66" w:rsidP="007205BA">
      <w:pPr>
        <w:pStyle w:val="Paragraphedeliste"/>
        <w:numPr>
          <w:ilvl w:val="2"/>
          <w:numId w:val="22"/>
        </w:numPr>
      </w:pPr>
      <w:r>
        <w:t>Utilisation du module élaboration prix vins de SPARKWINE</w:t>
      </w:r>
    </w:p>
    <w:p w14:paraId="5F0BEAE7" w14:textId="37A392CA" w:rsidR="00AF7C66" w:rsidRDefault="00AF7C66" w:rsidP="00AF7C66">
      <w:pPr>
        <w:pStyle w:val="Paragraphedeliste"/>
        <w:numPr>
          <w:ilvl w:val="1"/>
          <w:numId w:val="22"/>
        </w:numPr>
      </w:pPr>
      <w:r>
        <w:t xml:space="preserve">Pour les matières sèches, </w:t>
      </w:r>
      <w:r w:rsidR="009B727B">
        <w:t>6</w:t>
      </w:r>
      <w:r>
        <w:t xml:space="preserve"> options :</w:t>
      </w:r>
    </w:p>
    <w:p w14:paraId="464301EA" w14:textId="13AD368B" w:rsidR="0086143F" w:rsidRPr="009B727B" w:rsidRDefault="0086143F" w:rsidP="0086143F">
      <w:pPr>
        <w:pStyle w:val="Paragraphedeliste"/>
        <w:numPr>
          <w:ilvl w:val="2"/>
          <w:numId w:val="22"/>
        </w:numPr>
      </w:pPr>
      <w:r>
        <w:t>Import Excel depuis un système externe à l’ERP</w:t>
      </w:r>
    </w:p>
    <w:p w14:paraId="6FD6075F" w14:textId="69F3B19C" w:rsidR="00AF7C66" w:rsidRDefault="00AF7C66" w:rsidP="00AF7C66">
      <w:pPr>
        <w:pStyle w:val="Paragraphedeliste"/>
        <w:numPr>
          <w:ilvl w:val="2"/>
          <w:numId w:val="22"/>
        </w:numPr>
      </w:pPr>
      <w:r>
        <w:t>Utilisation du PUMP</w:t>
      </w:r>
    </w:p>
    <w:p w14:paraId="44F1AF00" w14:textId="1F99F536" w:rsidR="00AF7C66" w:rsidRDefault="00AF7C66" w:rsidP="00AF7C66">
      <w:pPr>
        <w:pStyle w:val="Paragraphedeliste"/>
        <w:numPr>
          <w:ilvl w:val="2"/>
          <w:numId w:val="22"/>
        </w:numPr>
      </w:pPr>
      <w:r>
        <w:t>Utilisation du PMPA</w:t>
      </w:r>
    </w:p>
    <w:p w14:paraId="7060E544" w14:textId="5BE5D1F1" w:rsidR="00AF7C66" w:rsidRDefault="00AF7C66" w:rsidP="00AF7C66">
      <w:pPr>
        <w:pStyle w:val="Paragraphedeliste"/>
        <w:numPr>
          <w:ilvl w:val="2"/>
          <w:numId w:val="22"/>
        </w:numPr>
      </w:pPr>
      <w:r>
        <w:t>Utilisation du couple article/fournisseur principal</w:t>
      </w:r>
    </w:p>
    <w:p w14:paraId="1AB3E464" w14:textId="2ED4D32A" w:rsidR="00AF7C66" w:rsidRDefault="00AF7C66" w:rsidP="00AF7C66">
      <w:pPr>
        <w:pStyle w:val="Paragraphedeliste"/>
        <w:numPr>
          <w:ilvl w:val="2"/>
          <w:numId w:val="22"/>
        </w:numPr>
      </w:pPr>
      <w:r>
        <w:t>Utilisation des price-lists fournisseurs</w:t>
      </w:r>
    </w:p>
    <w:p w14:paraId="3EAAD075" w14:textId="77777777" w:rsidR="009B727B" w:rsidRDefault="00466697" w:rsidP="009B727B">
      <w:pPr>
        <w:pStyle w:val="Paragraphedeliste"/>
        <w:numPr>
          <w:ilvl w:val="2"/>
          <w:numId w:val="22"/>
        </w:numPr>
      </w:pPr>
      <w:r>
        <w:t>Utilisation du DPA</w:t>
      </w:r>
    </w:p>
    <w:p w14:paraId="0E764111" w14:textId="329FECE3" w:rsidR="00696B38" w:rsidRDefault="00696B38" w:rsidP="00696B38">
      <w:pPr>
        <w:pStyle w:val="Titre3"/>
      </w:pPr>
      <w:bookmarkStart w:id="3" w:name="_Toc68766971"/>
      <w:r>
        <w:lastRenderedPageBreak/>
        <w:t>Profils PR</w:t>
      </w:r>
      <w:bookmarkEnd w:id="3"/>
    </w:p>
    <w:p w14:paraId="2E191678" w14:textId="34C37254" w:rsidR="00EE0D9E" w:rsidRDefault="0086143F" w:rsidP="00EE0D9E">
      <w:r>
        <w:t>Le profil PR est la pierre angulaire du module prix de revient.</w:t>
      </w:r>
    </w:p>
    <w:p w14:paraId="4905CDB1" w14:textId="57F49EAF" w:rsidR="0086143F" w:rsidRDefault="0086143F" w:rsidP="00EE0D9E">
      <w:r>
        <w:t>Il permet de définir :</w:t>
      </w:r>
    </w:p>
    <w:p w14:paraId="5E787DFB" w14:textId="0183655D" w:rsidR="0086143F" w:rsidRDefault="0086143F" w:rsidP="0086143F">
      <w:pPr>
        <w:pStyle w:val="Paragraphedeliste"/>
        <w:numPr>
          <w:ilvl w:val="0"/>
          <w:numId w:val="22"/>
        </w:numPr>
      </w:pPr>
      <w:r>
        <w:t xml:space="preserve">Les grandes catégories de produits et les calculs </w:t>
      </w:r>
      <w:r w:rsidR="00C06CFD">
        <w:t>autorisés sur ces mêmes catégories</w:t>
      </w:r>
    </w:p>
    <w:p w14:paraId="28D46472" w14:textId="3DAAA99A" w:rsidR="00C06CFD" w:rsidRDefault="00C06CFD" w:rsidP="0086143F">
      <w:pPr>
        <w:pStyle w:val="Paragraphedeliste"/>
        <w:numPr>
          <w:ilvl w:val="0"/>
          <w:numId w:val="22"/>
        </w:numPr>
      </w:pPr>
      <w:r>
        <w:t>Qui est utilisé dans le module PR ?</w:t>
      </w:r>
    </w:p>
    <w:p w14:paraId="57395089" w14:textId="5CE43678" w:rsidR="00C06CFD" w:rsidRDefault="00C06CFD" w:rsidP="0086143F">
      <w:pPr>
        <w:pStyle w:val="Paragraphedeliste"/>
        <w:numPr>
          <w:ilvl w:val="0"/>
          <w:numId w:val="22"/>
        </w:numPr>
      </w:pPr>
      <w:r>
        <w:t>Quels sont les articles identifiés PR mais que l’on isole</w:t>
      </w:r>
      <w:r w:rsidR="001A1830">
        <w:t xml:space="preserve"> pour les versions à venir ?</w:t>
      </w:r>
    </w:p>
    <w:p w14:paraId="3A0A8830" w14:textId="61EB436F" w:rsidR="002D0FD0" w:rsidRDefault="0083751C" w:rsidP="002D0FD0">
      <w:r w:rsidRPr="0083751C">
        <w:rPr>
          <w:noProof/>
        </w:rPr>
        <w:drawing>
          <wp:inline distT="0" distB="0" distL="0" distR="0" wp14:anchorId="15169260" wp14:editId="36E3F573">
            <wp:extent cx="5760720" cy="3493135"/>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493135"/>
                    </a:xfrm>
                    <a:prstGeom prst="rect">
                      <a:avLst/>
                    </a:prstGeom>
                  </pic:spPr>
                </pic:pic>
              </a:graphicData>
            </a:graphic>
          </wp:inline>
        </w:drawing>
      </w:r>
    </w:p>
    <w:p w14:paraId="1986D32A" w14:textId="77777777" w:rsidR="004E4814" w:rsidRDefault="004E4814" w:rsidP="002D0FD0"/>
    <w:p w14:paraId="1D45CEFA" w14:textId="1ED4C42E" w:rsidR="0083751C" w:rsidRDefault="00DE2BC1" w:rsidP="00CA4E54">
      <w:pPr>
        <w:pStyle w:val="Titre4"/>
      </w:pPr>
      <w:bookmarkStart w:id="4" w:name="_Toc68766972"/>
      <w:r>
        <w:t>La saisie</w:t>
      </w:r>
      <w:bookmarkEnd w:id="4"/>
    </w:p>
    <w:p w14:paraId="6376DC38" w14:textId="77777777" w:rsidR="004E4814" w:rsidRPr="004E4814" w:rsidRDefault="004E4814" w:rsidP="004E4814"/>
    <w:p w14:paraId="26EF7279" w14:textId="3F7AE2C7" w:rsidR="00DE2BC1" w:rsidRDefault="00A16466" w:rsidP="002D0FD0">
      <w:r w:rsidRPr="00A16466">
        <w:rPr>
          <w:noProof/>
        </w:rPr>
        <w:drawing>
          <wp:inline distT="0" distB="0" distL="0" distR="0" wp14:anchorId="58E8AC65" wp14:editId="69207FD4">
            <wp:extent cx="4034236" cy="1447333"/>
            <wp:effectExtent l="0" t="0" r="4445" b="63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9869" cy="1474467"/>
                    </a:xfrm>
                    <a:prstGeom prst="rect">
                      <a:avLst/>
                    </a:prstGeom>
                  </pic:spPr>
                </pic:pic>
              </a:graphicData>
            </a:graphic>
          </wp:inline>
        </w:drawing>
      </w:r>
    </w:p>
    <w:p w14:paraId="5FDD78B8" w14:textId="224290D9" w:rsidR="00CA4E54" w:rsidRDefault="00A16466" w:rsidP="00CA4E54">
      <w:pPr>
        <w:pStyle w:val="Paragraphedeliste"/>
        <w:numPr>
          <w:ilvl w:val="0"/>
          <w:numId w:val="35"/>
        </w:numPr>
      </w:pPr>
      <w:r>
        <w:t xml:space="preserve">Code : choisissez un code court (max 5 caractères) </w:t>
      </w:r>
      <w:r w:rsidR="00CA4E54">
        <w:t>alphanumérique</w:t>
      </w:r>
    </w:p>
    <w:p w14:paraId="40C75237" w14:textId="025153E7" w:rsidR="00CA4E54" w:rsidRDefault="00A16466" w:rsidP="00CA4E54">
      <w:pPr>
        <w:pStyle w:val="Paragraphedeliste"/>
        <w:numPr>
          <w:ilvl w:val="0"/>
          <w:numId w:val="35"/>
        </w:numPr>
      </w:pPr>
      <w:r>
        <w:t xml:space="preserve">Libellé : choisissez un libellé clair qui </w:t>
      </w:r>
      <w:r w:rsidR="00A51B33">
        <w:t>détermine bien les articles qui lui seront associés.</w:t>
      </w:r>
    </w:p>
    <w:p w14:paraId="49142B54" w14:textId="1AF9BB6F" w:rsidR="00CA4E54" w:rsidRDefault="00A51B33" w:rsidP="00CA4E54">
      <w:pPr>
        <w:pStyle w:val="Paragraphedeliste"/>
        <w:numPr>
          <w:ilvl w:val="0"/>
          <w:numId w:val="35"/>
        </w:numPr>
      </w:pPr>
      <w:r>
        <w:t xml:space="preserve">Case Nomenclatures : si coché, le coût matière se calculera en prenant les PR </w:t>
      </w:r>
      <w:r w:rsidR="005C6FBB">
        <w:t>des composants dans la nomenclature de l’article de ce profil</w:t>
      </w:r>
    </w:p>
    <w:p w14:paraId="0593CD3A" w14:textId="7056CB0B" w:rsidR="00CA4E54" w:rsidRDefault="005C6FBB" w:rsidP="00CA4E54">
      <w:pPr>
        <w:pStyle w:val="Paragraphedeliste"/>
        <w:numPr>
          <w:ilvl w:val="0"/>
          <w:numId w:val="35"/>
        </w:numPr>
      </w:pPr>
      <w:r>
        <w:t>Case Gammes : les coûts de production se calculeront</w:t>
      </w:r>
      <w:r w:rsidR="00CA4E54">
        <w:t xml:space="preserve"> sur les articles de ce profil</w:t>
      </w:r>
    </w:p>
    <w:p w14:paraId="1278489D" w14:textId="6EBB9AF6" w:rsidR="00CA4E54" w:rsidRDefault="00CA4E54" w:rsidP="00CA4E54">
      <w:pPr>
        <w:pStyle w:val="Paragraphedeliste"/>
        <w:numPr>
          <w:ilvl w:val="0"/>
          <w:numId w:val="35"/>
        </w:numPr>
      </w:pPr>
      <w:r>
        <w:t>Non utilisable : les articles dans un profil « Non utilisable » ne sont pas présents et impactés par les versions de prix de revient à venir.</w:t>
      </w:r>
    </w:p>
    <w:p w14:paraId="209C99FD" w14:textId="77777777" w:rsidR="004E4814" w:rsidRDefault="004E4814">
      <w:pPr>
        <w:rPr>
          <w:rFonts w:asciiTheme="majorHAnsi" w:eastAsiaTheme="majorEastAsia" w:hAnsiTheme="majorHAnsi" w:cstheme="majorBidi"/>
          <w:sz w:val="22"/>
          <w:szCs w:val="22"/>
        </w:rPr>
      </w:pPr>
      <w:r>
        <w:br w:type="page"/>
      </w:r>
    </w:p>
    <w:p w14:paraId="0439F579" w14:textId="2E662B6C" w:rsidR="004E4814" w:rsidRDefault="00CA4E54" w:rsidP="004E4814">
      <w:pPr>
        <w:pStyle w:val="Titre4"/>
      </w:pPr>
      <w:bookmarkStart w:id="5" w:name="_Toc68766973"/>
      <w:r>
        <w:lastRenderedPageBreak/>
        <w:t xml:space="preserve">Association </w:t>
      </w:r>
      <w:r w:rsidR="004E4814">
        <w:t>rubriques de coûts annexes aux profils PR</w:t>
      </w:r>
      <w:bookmarkEnd w:id="5"/>
    </w:p>
    <w:p w14:paraId="48EC5ADA" w14:textId="17037F0E" w:rsidR="004E4814" w:rsidRDefault="006F14FB" w:rsidP="004E4814">
      <w:r w:rsidRPr="006F14FB">
        <w:rPr>
          <w:noProof/>
        </w:rPr>
        <w:drawing>
          <wp:inline distT="0" distB="0" distL="0" distR="0" wp14:anchorId="5EEB946F" wp14:editId="743B0388">
            <wp:extent cx="5760720" cy="105410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054100"/>
                    </a:xfrm>
                    <a:prstGeom prst="rect">
                      <a:avLst/>
                    </a:prstGeom>
                  </pic:spPr>
                </pic:pic>
              </a:graphicData>
            </a:graphic>
          </wp:inline>
        </w:drawing>
      </w:r>
    </w:p>
    <w:p w14:paraId="7C2DFF4B" w14:textId="29BF2530" w:rsidR="006F14FB" w:rsidRDefault="006F14FB" w:rsidP="004E4814">
      <w:r>
        <w:t>La sous-liste à droite du titre du profil va vous permettre d’associer éventuellement des rubriques de coûts annexes.</w:t>
      </w:r>
      <w:r>
        <w:br/>
        <w:t>Cela signifie que vous autorisez ces coûts à se calculer sur les articles de ce profil.</w:t>
      </w:r>
    </w:p>
    <w:p w14:paraId="34097D26" w14:textId="5CDDD34B" w:rsidR="006F14FB" w:rsidRDefault="006F14FB" w:rsidP="004E4814">
      <w:r w:rsidRPr="003C0DEA">
        <w:rPr>
          <w:color w:val="FF0000"/>
        </w:rPr>
        <w:t>IMPORTANT :</w:t>
      </w:r>
      <w:r>
        <w:t xml:space="preserve"> </w:t>
      </w:r>
      <w:r w:rsidR="003C0DEA">
        <w:t>les rubriques de coûts annexes peuvent ne pas systématiquement ajouter un coût sur un article. Cela dépendra du paramétrage qui sera vu dans le chapitre « Familles de coûts annexes »</w:t>
      </w:r>
    </w:p>
    <w:p w14:paraId="1815B657" w14:textId="2FCF6A60" w:rsidR="00DC723F" w:rsidRDefault="00DC723F" w:rsidP="004E4814">
      <w:pPr>
        <w:rPr>
          <w:i/>
          <w:iCs/>
        </w:rPr>
      </w:pPr>
      <w:r w:rsidRPr="00DC723F">
        <w:rPr>
          <w:i/>
          <w:iCs/>
        </w:rPr>
        <w:t>NOTA BENE : ce paramétrage se fait souvent après la définition des rubriques de coûts annexes et des familles de coûts annexes associés.</w:t>
      </w:r>
    </w:p>
    <w:p w14:paraId="4330B439" w14:textId="77777777" w:rsidR="001A53B4" w:rsidRPr="00DC723F" w:rsidRDefault="001A53B4" w:rsidP="004E4814">
      <w:pPr>
        <w:rPr>
          <w:i/>
          <w:iCs/>
        </w:rPr>
      </w:pPr>
    </w:p>
    <w:p w14:paraId="5759C17E" w14:textId="3899FB6E" w:rsidR="004E4814" w:rsidRDefault="004E4814" w:rsidP="004E4814">
      <w:pPr>
        <w:pStyle w:val="Titre4"/>
      </w:pPr>
      <w:bookmarkStart w:id="6" w:name="_Toc68766974"/>
      <w:r>
        <w:t>Association des articles aux profils PR</w:t>
      </w:r>
      <w:bookmarkEnd w:id="6"/>
    </w:p>
    <w:p w14:paraId="064F6B2E" w14:textId="77777777" w:rsidR="001A53B4" w:rsidRPr="001A53B4" w:rsidRDefault="001A53B4" w:rsidP="001A53B4"/>
    <w:p w14:paraId="3EAE7398" w14:textId="2EFA9C19" w:rsidR="00DC723F" w:rsidRDefault="001A53B4" w:rsidP="00DC723F">
      <w:r>
        <w:t>Système de LG/LD avec toute la puissance des filtres de la fiche article présent en liste gauche.</w:t>
      </w:r>
    </w:p>
    <w:p w14:paraId="5F433662" w14:textId="706AFE07" w:rsidR="001A53B4" w:rsidRDefault="001A53B4" w:rsidP="00DC723F">
      <w:r>
        <w:t>Dans mon exemple, je vais rendre inactif dans un profil dédié les articles dont le millésime est &lt;= à 2018</w:t>
      </w:r>
    </w:p>
    <w:p w14:paraId="53A037C5" w14:textId="3E7ED642" w:rsidR="001A53B4" w:rsidRDefault="001A53B4" w:rsidP="00DC723F">
      <w:r w:rsidRPr="001A53B4">
        <w:rPr>
          <w:noProof/>
        </w:rPr>
        <w:drawing>
          <wp:inline distT="0" distB="0" distL="0" distR="0" wp14:anchorId="60D2323D" wp14:editId="74714611">
            <wp:extent cx="5760720" cy="349123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491230"/>
                    </a:xfrm>
                    <a:prstGeom prst="rect">
                      <a:avLst/>
                    </a:prstGeom>
                  </pic:spPr>
                </pic:pic>
              </a:graphicData>
            </a:graphic>
          </wp:inline>
        </w:drawing>
      </w:r>
    </w:p>
    <w:p w14:paraId="1966119D" w14:textId="4C5F6A3F" w:rsidR="001A53B4" w:rsidRPr="001A53B4" w:rsidRDefault="001A53B4" w:rsidP="00DC723F">
      <w:pPr>
        <w:rPr>
          <w:i/>
          <w:iCs/>
        </w:rPr>
      </w:pPr>
      <w:r w:rsidRPr="001A53B4">
        <w:rPr>
          <w:i/>
          <w:iCs/>
        </w:rPr>
        <w:t>NOTA BENE :</w:t>
      </w:r>
    </w:p>
    <w:p w14:paraId="22EE7CDE" w14:textId="423E2CA7" w:rsidR="001A53B4" w:rsidRPr="001A53B4" w:rsidRDefault="001A53B4" w:rsidP="00DC723F">
      <w:pPr>
        <w:rPr>
          <w:i/>
          <w:iCs/>
        </w:rPr>
      </w:pPr>
      <w:r w:rsidRPr="001A53B4">
        <w:rPr>
          <w:i/>
          <w:iCs/>
        </w:rPr>
        <w:t>Par conséquent, ils ne sont plus présents dans les autres profils où ils étaient auparavant.</w:t>
      </w:r>
    </w:p>
    <w:p w14:paraId="322F35BE" w14:textId="3B7CEC30" w:rsidR="001A53B4" w:rsidRPr="001A53B4" w:rsidRDefault="001A53B4" w:rsidP="00DC723F">
      <w:pPr>
        <w:rPr>
          <w:i/>
          <w:iCs/>
        </w:rPr>
      </w:pPr>
      <w:r w:rsidRPr="001A53B4">
        <w:rPr>
          <w:i/>
          <w:iCs/>
        </w:rPr>
        <w:t>Autre élément : si vous basculez une seconde fois le même article de gauche à droite, le système fait le tri automatiquement et ne génèrera pas d’erreurs.</w:t>
      </w:r>
    </w:p>
    <w:p w14:paraId="7FE7C88D" w14:textId="137FBD68" w:rsidR="00696B38" w:rsidRDefault="00696B38" w:rsidP="00696B38">
      <w:pPr>
        <w:pStyle w:val="Titre3"/>
      </w:pPr>
      <w:bookmarkStart w:id="7" w:name="_Toc68766975"/>
      <w:r>
        <w:lastRenderedPageBreak/>
        <w:t>Centres de charge/Lignes de prod.</w:t>
      </w:r>
      <w:bookmarkEnd w:id="7"/>
    </w:p>
    <w:p w14:paraId="26920105" w14:textId="69973754" w:rsidR="00EE0D9E" w:rsidRDefault="004D4490" w:rsidP="00EE0D9E">
      <w:r>
        <w:t>En fonction de votre version de SPARKWINE, le programme peut porter plusieurs noms :</w:t>
      </w:r>
    </w:p>
    <w:p w14:paraId="69327ACA" w14:textId="108A30E3" w:rsidR="004D4490" w:rsidRDefault="004D4490" w:rsidP="004D4490">
      <w:pPr>
        <w:pStyle w:val="Paragraphedeliste"/>
        <w:numPr>
          <w:ilvl w:val="0"/>
          <w:numId w:val="35"/>
        </w:numPr>
      </w:pPr>
      <w:r>
        <w:t>Groupe de fabrication</w:t>
      </w:r>
    </w:p>
    <w:p w14:paraId="208234C1" w14:textId="371CA819" w:rsidR="004D4490" w:rsidRDefault="004D4490" w:rsidP="004D4490">
      <w:pPr>
        <w:pStyle w:val="Paragraphedeliste"/>
        <w:numPr>
          <w:ilvl w:val="0"/>
          <w:numId w:val="35"/>
        </w:numPr>
      </w:pPr>
      <w:r>
        <w:t>Ligne de fabrication</w:t>
      </w:r>
    </w:p>
    <w:p w14:paraId="61699F6C" w14:textId="06098395" w:rsidR="004D4490" w:rsidRDefault="004D4490" w:rsidP="004D4490">
      <w:pPr>
        <w:pStyle w:val="Paragraphedeliste"/>
        <w:numPr>
          <w:ilvl w:val="0"/>
          <w:numId w:val="35"/>
        </w:numPr>
      </w:pPr>
      <w:r>
        <w:t>Centre/poste de charge</w:t>
      </w:r>
    </w:p>
    <w:p w14:paraId="3609923E" w14:textId="2EAC92B1" w:rsidR="004D4490" w:rsidRDefault="004252A3" w:rsidP="004D4490">
      <w:r w:rsidRPr="0002182E">
        <w:rPr>
          <w:noProof/>
        </w:rPr>
        <mc:AlternateContent>
          <mc:Choice Requires="wps">
            <w:drawing>
              <wp:anchor distT="0" distB="0" distL="114300" distR="114300" simplePos="0" relativeHeight="251658245" behindDoc="0" locked="0" layoutInCell="1" allowOverlap="1" wp14:anchorId="2D845310" wp14:editId="561628C5">
                <wp:simplePos x="0" y="0"/>
                <wp:positionH relativeFrom="margin">
                  <wp:posOffset>2387557</wp:posOffset>
                </wp:positionH>
                <wp:positionV relativeFrom="paragraph">
                  <wp:posOffset>937490</wp:posOffset>
                </wp:positionV>
                <wp:extent cx="2518807" cy="159833"/>
                <wp:effectExtent l="0" t="0" r="15240" b="12065"/>
                <wp:wrapNone/>
                <wp:docPr id="230" name="Rectangle 230"/>
                <wp:cNvGraphicFramePr/>
                <a:graphic xmlns:a="http://schemas.openxmlformats.org/drawingml/2006/main">
                  <a:graphicData uri="http://schemas.microsoft.com/office/word/2010/wordprocessingShape">
                    <wps:wsp>
                      <wps:cNvSpPr/>
                      <wps:spPr>
                        <a:xfrm>
                          <a:off x="0" y="0"/>
                          <a:ext cx="2518807" cy="159833"/>
                        </a:xfrm>
                        <a:prstGeom prst="rect">
                          <a:avLst/>
                        </a:prstGeom>
                        <a:solidFill>
                          <a:schemeClr val="accent6">
                            <a:lumMod val="60000"/>
                            <a:lumOff val="40000"/>
                            <a:alpha val="30196"/>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8541E59">
              <v:rect id="Rectangle 230" style="position:absolute;margin-left:188pt;margin-top:73.8pt;width:198.35pt;height:12.6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2870 [1945]" strokecolor="#ff2870 [1945]" strokeweight="1pt" w14:anchorId="0B2C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">
                <v:fill opacity="19789f"/>
                <w10:wrap anchorx="margin"/>
              </v:rect>
            </w:pict>
          </mc:Fallback>
        </mc:AlternateContent>
      </w:r>
      <w:r w:rsidRPr="0002182E">
        <w:rPr>
          <w:noProof/>
        </w:rPr>
        <mc:AlternateContent>
          <mc:Choice Requires="wps">
            <w:drawing>
              <wp:anchor distT="0" distB="0" distL="114300" distR="114300" simplePos="0" relativeHeight="251658243" behindDoc="0" locked="0" layoutInCell="1" allowOverlap="1" wp14:anchorId="5A8D7E29" wp14:editId="2B26E0AA">
                <wp:simplePos x="0" y="0"/>
                <wp:positionH relativeFrom="margin">
                  <wp:posOffset>1422670</wp:posOffset>
                </wp:positionH>
                <wp:positionV relativeFrom="paragraph">
                  <wp:posOffset>735536</wp:posOffset>
                </wp:positionV>
                <wp:extent cx="976108" cy="347345"/>
                <wp:effectExtent l="0" t="0" r="14605" b="14605"/>
                <wp:wrapNone/>
                <wp:docPr id="227" name="Rectangle 227"/>
                <wp:cNvGraphicFramePr/>
                <a:graphic xmlns:a="http://schemas.openxmlformats.org/drawingml/2006/main">
                  <a:graphicData uri="http://schemas.microsoft.com/office/word/2010/wordprocessingShape">
                    <wps:wsp>
                      <wps:cNvSpPr/>
                      <wps:spPr>
                        <a:xfrm>
                          <a:off x="0" y="0"/>
                          <a:ext cx="976108" cy="34734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1B57028">
              <v:rect id="Rectangle 227" style="position:absolute;margin-left:112pt;margin-top:57.9pt;width:76.85pt;height:27.3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50E42F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">
                <v:fill opacity="19789f"/>
                <w10:wrap anchorx="margin"/>
              </v:rect>
            </w:pict>
          </mc:Fallback>
        </mc:AlternateContent>
      </w:r>
      <w:r w:rsidR="00A33DC9" w:rsidRPr="0002182E">
        <w:rPr>
          <w:noProof/>
        </w:rPr>
        <mc:AlternateContent>
          <mc:Choice Requires="wps">
            <w:drawing>
              <wp:anchor distT="0" distB="0" distL="114300" distR="114300" simplePos="0" relativeHeight="251658244" behindDoc="0" locked="0" layoutInCell="1" allowOverlap="1" wp14:anchorId="2AAED438" wp14:editId="0D859E19">
                <wp:simplePos x="0" y="0"/>
                <wp:positionH relativeFrom="margin">
                  <wp:posOffset>3043906</wp:posOffset>
                </wp:positionH>
                <wp:positionV relativeFrom="paragraph">
                  <wp:posOffset>236263</wp:posOffset>
                </wp:positionV>
                <wp:extent cx="2518807" cy="861668"/>
                <wp:effectExtent l="0" t="0" r="15240" b="15240"/>
                <wp:wrapNone/>
                <wp:docPr id="228" name="Rectangle 228"/>
                <wp:cNvGraphicFramePr/>
                <a:graphic xmlns:a="http://schemas.openxmlformats.org/drawingml/2006/main">
                  <a:graphicData uri="http://schemas.microsoft.com/office/word/2010/wordprocessingShape">
                    <wps:wsp>
                      <wps:cNvSpPr/>
                      <wps:spPr>
                        <a:xfrm>
                          <a:off x="0" y="0"/>
                          <a:ext cx="2518807" cy="861668"/>
                        </a:xfrm>
                        <a:prstGeom prst="rect">
                          <a:avLst/>
                        </a:prstGeom>
                        <a:solidFill>
                          <a:schemeClr val="accent6">
                            <a:lumMod val="60000"/>
                            <a:lumOff val="40000"/>
                            <a:alpha val="30196"/>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C77447E">
              <v:rect id="Rectangle 228" style="position:absolute;margin-left:239.7pt;margin-top:18.6pt;width:198.35pt;height:67.8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2870 [1945]" strokecolor="#ff2870 [1945]" strokeweight="1pt" w14:anchorId="4A53A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">
                <v:fill opacity="19789f"/>
                <w10:wrap anchorx="margin"/>
              </v:rect>
            </w:pict>
          </mc:Fallback>
        </mc:AlternateContent>
      </w:r>
      <w:r w:rsidRPr="004252A3">
        <w:rPr>
          <w:noProof/>
        </w:rPr>
        <w:drawing>
          <wp:inline distT="0" distB="0" distL="0" distR="0" wp14:anchorId="5E57352E" wp14:editId="09ABD614">
            <wp:extent cx="5760720" cy="1125855"/>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125855"/>
                    </a:xfrm>
                    <a:prstGeom prst="rect">
                      <a:avLst/>
                    </a:prstGeom>
                  </pic:spPr>
                </pic:pic>
              </a:graphicData>
            </a:graphic>
          </wp:inline>
        </w:drawing>
      </w:r>
    </w:p>
    <w:p w14:paraId="16EFF97E" w14:textId="26DE36BC" w:rsidR="00A33DC9" w:rsidRDefault="00A33DC9" w:rsidP="004D4490">
      <w:r>
        <w:t xml:space="preserve">Comme expliqué dans le chapitre « Les </w:t>
      </w:r>
      <w:r w:rsidR="00212427">
        <w:t>prérequis</w:t>
      </w:r>
      <w:r>
        <w:t> » ; vous avez 2 options :</w:t>
      </w:r>
    </w:p>
    <w:p w14:paraId="3B8960DD" w14:textId="4C0B6565" w:rsidR="00A33DC9" w:rsidRDefault="00A33DC9" w:rsidP="00A33DC9">
      <w:pPr>
        <w:pStyle w:val="Paragraphedeliste"/>
        <w:numPr>
          <w:ilvl w:val="0"/>
          <w:numId w:val="35"/>
        </w:numPr>
      </w:pPr>
      <w:r>
        <w:t>1) Saisie des coûts horaire</w:t>
      </w:r>
      <w:r w:rsidR="004252A3">
        <w:t xml:space="preserve"> en main d’œuvre et amortissement/fonctionnement ligne de prod </w:t>
      </w:r>
      <w:r w:rsidR="004252A3">
        <w:rPr>
          <w:rFonts w:ascii="Wingdings" w:eastAsia="Wingdings" w:hAnsi="Wingdings" w:cs="Wingdings"/>
        </w:rPr>
        <w:t>è</w:t>
      </w:r>
      <w:r w:rsidR="004252A3">
        <w:t xml:space="preserve"> standard méthodo industrielle</w:t>
      </w:r>
    </w:p>
    <w:p w14:paraId="6C3DA224" w14:textId="4593D4AC" w:rsidR="004252A3" w:rsidRDefault="004252A3" w:rsidP="00A33DC9">
      <w:pPr>
        <w:pStyle w:val="Paragraphedeliste"/>
        <w:numPr>
          <w:ilvl w:val="0"/>
          <w:numId w:val="35"/>
        </w:numPr>
      </w:pPr>
      <w:r>
        <w:t xml:space="preserve">2) définition de familles de coût de prod. </w:t>
      </w:r>
      <w:r>
        <w:rPr>
          <w:rFonts w:ascii="Wingdings" w:eastAsia="Wingdings" w:hAnsi="Wingdings" w:cs="Wingdings"/>
        </w:rPr>
        <w:t>è</w:t>
      </w:r>
      <w:r>
        <w:t xml:space="preserve"> </w:t>
      </w:r>
      <w:r w:rsidR="00212427">
        <w:t>Voir</w:t>
      </w:r>
      <w:r>
        <w:t xml:space="preserve"> chapitre dédié </w:t>
      </w:r>
      <w:r w:rsidR="00212427">
        <w:t>qui suit.</w:t>
      </w:r>
    </w:p>
    <w:p w14:paraId="380DE954" w14:textId="53C495B5" w:rsidR="00CD333B" w:rsidRDefault="00696B38" w:rsidP="00CD333B">
      <w:pPr>
        <w:pStyle w:val="Titre3"/>
      </w:pPr>
      <w:bookmarkStart w:id="8" w:name="_Toc68766976"/>
      <w:r>
        <w:t>Familles de coûts de prod.</w:t>
      </w:r>
      <w:bookmarkEnd w:id="8"/>
    </w:p>
    <w:p w14:paraId="37B02AEE" w14:textId="6A38A74C" w:rsidR="004767B5" w:rsidRDefault="004767B5" w:rsidP="004767B5">
      <w:r>
        <w:t>La famille coûts de production est généralement utilisée dans 2 cas de figure :</w:t>
      </w:r>
    </w:p>
    <w:p w14:paraId="1A7706CC" w14:textId="19A3A0DF" w:rsidR="004767B5" w:rsidRDefault="004767B5" w:rsidP="004767B5">
      <w:pPr>
        <w:pStyle w:val="Paragraphedeliste"/>
        <w:numPr>
          <w:ilvl w:val="0"/>
          <w:numId w:val="35"/>
        </w:numPr>
      </w:pPr>
      <w:r>
        <w:t>La cave/négociant externalise sa production par un embouteilleur et a un prix à l’unité</w:t>
      </w:r>
    </w:p>
    <w:p w14:paraId="355F4382" w14:textId="1894D187" w:rsidR="004767B5" w:rsidRPr="004767B5" w:rsidRDefault="004767B5" w:rsidP="004767B5">
      <w:pPr>
        <w:pStyle w:val="Paragraphedeliste"/>
        <w:numPr>
          <w:ilvl w:val="0"/>
          <w:numId w:val="35"/>
        </w:numPr>
      </w:pPr>
      <w:r>
        <w:t xml:space="preserve">La cave/négociant </w:t>
      </w:r>
      <w:r w:rsidR="000A6DCC">
        <w:t xml:space="preserve">n’a pas un coût horaire culturellement mais souhaite néanmoins </w:t>
      </w:r>
      <w:r w:rsidR="00774D81">
        <w:t>implémenter</w:t>
      </w:r>
      <w:r w:rsidR="000A6DCC">
        <w:t xml:space="preserve"> un prix de production sur ses prix de revient </w:t>
      </w:r>
      <w:r w:rsidR="000A6DCC">
        <w:rPr>
          <w:rFonts w:ascii="Wingdings" w:eastAsia="Wingdings" w:hAnsi="Wingdings" w:cs="Wingdings"/>
        </w:rPr>
        <w:t>è</w:t>
      </w:r>
      <w:r w:rsidR="000A6DCC">
        <w:t xml:space="preserve"> c’est le cas simple du coût de production.</w:t>
      </w:r>
    </w:p>
    <w:p w14:paraId="64E429B5" w14:textId="6766228C" w:rsidR="00CD333B" w:rsidRDefault="00CD333B" w:rsidP="00CD333B">
      <w:pPr>
        <w:pStyle w:val="Titre4"/>
      </w:pPr>
      <w:bookmarkStart w:id="9" w:name="_Toc68766977"/>
      <w:r>
        <w:t>Saisie</w:t>
      </w:r>
      <w:bookmarkEnd w:id="9"/>
    </w:p>
    <w:p w14:paraId="54484B05" w14:textId="06358BD6" w:rsidR="00247CEA" w:rsidRDefault="00247CEA" w:rsidP="00247CEA">
      <w:r w:rsidRPr="00247CEA">
        <w:rPr>
          <w:noProof/>
        </w:rPr>
        <w:drawing>
          <wp:inline distT="0" distB="0" distL="0" distR="0" wp14:anchorId="084774BA" wp14:editId="58400E77">
            <wp:extent cx="5760720" cy="2731135"/>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31135"/>
                    </a:xfrm>
                    <a:prstGeom prst="rect">
                      <a:avLst/>
                    </a:prstGeom>
                  </pic:spPr>
                </pic:pic>
              </a:graphicData>
            </a:graphic>
          </wp:inline>
        </w:drawing>
      </w:r>
    </w:p>
    <w:p w14:paraId="4F424FD5" w14:textId="53382A45" w:rsidR="00513D18" w:rsidRDefault="00513D18" w:rsidP="00513D18">
      <w:pPr>
        <w:pStyle w:val="Paragraphedeliste"/>
        <w:numPr>
          <w:ilvl w:val="0"/>
          <w:numId w:val="35"/>
        </w:numPr>
      </w:pPr>
      <w:r>
        <w:t>Code famille : abrégé alphanumérique (max 5)</w:t>
      </w:r>
    </w:p>
    <w:p w14:paraId="2CBA8D48" w14:textId="3ED689EA" w:rsidR="00513D18" w:rsidRDefault="00513D18" w:rsidP="00513D18">
      <w:pPr>
        <w:pStyle w:val="Paragraphedeliste"/>
        <w:numPr>
          <w:ilvl w:val="0"/>
          <w:numId w:val="35"/>
        </w:numPr>
      </w:pPr>
      <w:r>
        <w:t>Libellé : un titre clair qui distingue bien une famille de l’autre (max 50)</w:t>
      </w:r>
    </w:p>
    <w:p w14:paraId="4775B611" w14:textId="14CD130D" w:rsidR="00513D18" w:rsidRDefault="00513D18" w:rsidP="00513D18">
      <w:pPr>
        <w:pStyle w:val="Paragraphedeliste"/>
        <w:numPr>
          <w:ilvl w:val="0"/>
          <w:numId w:val="35"/>
        </w:numPr>
      </w:pPr>
      <w:r>
        <w:t>Code ligne de fab. : le centre de charge/ligne de prod. Associée</w:t>
      </w:r>
    </w:p>
    <w:p w14:paraId="2240B162" w14:textId="521F1F57" w:rsidR="00513D18" w:rsidRDefault="00513D18" w:rsidP="00513D18">
      <w:pPr>
        <w:pStyle w:val="Paragraphedeliste"/>
        <w:numPr>
          <w:ilvl w:val="0"/>
          <w:numId w:val="35"/>
        </w:numPr>
      </w:pPr>
      <w:r>
        <w:t>Prix (en euros) et unitaire</w:t>
      </w:r>
    </w:p>
    <w:p w14:paraId="0F0220C1" w14:textId="77777777" w:rsidR="00513D18" w:rsidRPr="00247CEA" w:rsidRDefault="00513D18" w:rsidP="00513D18"/>
    <w:p w14:paraId="20DE2B1F" w14:textId="4DB00845" w:rsidR="00CD333B" w:rsidRDefault="006446E0" w:rsidP="006446E0">
      <w:pPr>
        <w:pStyle w:val="Titre4"/>
      </w:pPr>
      <w:bookmarkStart w:id="10" w:name="_Toc68766978"/>
      <w:r>
        <w:t>Mode manuel</w:t>
      </w:r>
      <w:bookmarkEnd w:id="10"/>
    </w:p>
    <w:p w14:paraId="753A215F" w14:textId="3AF16305" w:rsidR="00513D18" w:rsidRDefault="00513D18" w:rsidP="00513D18">
      <w:r>
        <w:t>Exactement comme le profil PR : système de LG/LD avec la fiche article pour filtrer sur toutes les données nécessaires</w:t>
      </w:r>
    </w:p>
    <w:p w14:paraId="734003AD" w14:textId="0663AFC8" w:rsidR="00513D18" w:rsidRDefault="00513D18" w:rsidP="00513D18">
      <w:r>
        <w:lastRenderedPageBreak/>
        <w:t>Dans notre exemple</w:t>
      </w:r>
      <w:r w:rsidR="009A6746">
        <w:t xml:space="preserve"> (nous prendrons des BIB de </w:t>
      </w:r>
      <w:r w:rsidR="00CB6699">
        <w:t>3</w:t>
      </w:r>
      <w:r w:rsidR="009A6746">
        <w:t>L)</w:t>
      </w:r>
      <w:r>
        <w:t xml:space="preserve"> : </w:t>
      </w:r>
    </w:p>
    <w:p w14:paraId="3A15C439" w14:textId="7CD6C9EB" w:rsidR="009A6746" w:rsidRDefault="009A6746" w:rsidP="009A6746">
      <w:pPr>
        <w:pStyle w:val="Paragraphedeliste"/>
        <w:numPr>
          <w:ilvl w:val="1"/>
          <w:numId w:val="35"/>
        </w:numPr>
      </w:pPr>
      <w:r>
        <w:t xml:space="preserve">Format BIB </w:t>
      </w:r>
      <w:r w:rsidR="00CB6699">
        <w:t>3</w:t>
      </w:r>
      <w:r>
        <w:t>L</w:t>
      </w:r>
    </w:p>
    <w:p w14:paraId="187A46FC" w14:textId="570D25F2" w:rsidR="009A6746" w:rsidRDefault="009A6746" w:rsidP="009A6746">
      <w:pPr>
        <w:pStyle w:val="Paragraphedeliste"/>
        <w:numPr>
          <w:ilvl w:val="1"/>
          <w:numId w:val="35"/>
        </w:numPr>
      </w:pPr>
      <w:r>
        <w:t>Produit fini</w:t>
      </w:r>
    </w:p>
    <w:p w14:paraId="2E758C35" w14:textId="0A042174" w:rsidR="00CB6699" w:rsidRPr="00513D18" w:rsidRDefault="00AC22BC" w:rsidP="00CB6699">
      <w:r w:rsidRPr="00AC22BC">
        <w:rPr>
          <w:noProof/>
        </w:rPr>
        <w:drawing>
          <wp:inline distT="0" distB="0" distL="0" distR="0" wp14:anchorId="5B8408C2" wp14:editId="53E8C0F3">
            <wp:extent cx="5760720" cy="147447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474470"/>
                    </a:xfrm>
                    <a:prstGeom prst="rect">
                      <a:avLst/>
                    </a:prstGeom>
                  </pic:spPr>
                </pic:pic>
              </a:graphicData>
            </a:graphic>
          </wp:inline>
        </w:drawing>
      </w:r>
    </w:p>
    <w:p w14:paraId="15B0F5FE" w14:textId="6A6A3ED5" w:rsidR="006446E0" w:rsidRDefault="006446E0" w:rsidP="006446E0">
      <w:pPr>
        <w:pStyle w:val="Titre4"/>
      </w:pPr>
      <w:bookmarkStart w:id="11" w:name="_Toc68766979"/>
      <w:r>
        <w:t>Mode auto</w:t>
      </w:r>
      <w:bookmarkEnd w:id="11"/>
    </w:p>
    <w:p w14:paraId="2F490755" w14:textId="1FB9E3B2" w:rsidR="00854ECB" w:rsidRDefault="00854ECB" w:rsidP="00854ECB">
      <w:pPr>
        <w:pStyle w:val="Titre5"/>
      </w:pPr>
      <w:r>
        <w:t>Sur la famille de coût de production</w:t>
      </w:r>
    </w:p>
    <w:p w14:paraId="3960E17B" w14:textId="77777777" w:rsidR="00854ECB" w:rsidRPr="00854ECB" w:rsidRDefault="00854ECB" w:rsidP="00854ECB"/>
    <w:p w14:paraId="08F96047" w14:textId="62FD6CEF" w:rsidR="00EE0D9E" w:rsidRDefault="00AC22BC" w:rsidP="00EE0D9E">
      <w:r>
        <w:t>Onglet « Paramétrage »</w:t>
      </w:r>
    </w:p>
    <w:p w14:paraId="28D28BED" w14:textId="4CCED91D" w:rsidR="00AC22BC" w:rsidRDefault="00AC22BC" w:rsidP="00EE0D9E">
      <w:r>
        <w:t>Définissez les critères d’association automatiques</w:t>
      </w:r>
    </w:p>
    <w:p w14:paraId="366BFE15" w14:textId="5A2302C0" w:rsidR="00AC22BC" w:rsidRDefault="00AC22BC" w:rsidP="00EE0D9E">
      <w:r>
        <w:t>Dans notre exemple :</w:t>
      </w:r>
    </w:p>
    <w:p w14:paraId="0C2D5732" w14:textId="2E536012" w:rsidR="00AC22BC" w:rsidRDefault="007C3995" w:rsidP="00AC22BC">
      <w:pPr>
        <w:pStyle w:val="Paragraphedeliste"/>
        <w:numPr>
          <w:ilvl w:val="0"/>
          <w:numId w:val="35"/>
        </w:numPr>
      </w:pPr>
      <w:r>
        <w:t xml:space="preserve">Stade vin : </w:t>
      </w:r>
      <w:r w:rsidR="00AC22BC">
        <w:t>Produit fini</w:t>
      </w:r>
    </w:p>
    <w:p w14:paraId="1762DEC0" w14:textId="5D9503BB" w:rsidR="007C3995" w:rsidRDefault="007C3995" w:rsidP="00AC22BC">
      <w:pPr>
        <w:pStyle w:val="Paragraphedeliste"/>
        <w:numPr>
          <w:ilvl w:val="0"/>
          <w:numId w:val="35"/>
        </w:numPr>
      </w:pPr>
      <w:r>
        <w:t>Unité : BAG IN BOX</w:t>
      </w:r>
    </w:p>
    <w:p w14:paraId="09867113" w14:textId="301B0832" w:rsidR="00AC22BC" w:rsidRDefault="007C3995" w:rsidP="00AC22BC">
      <w:pPr>
        <w:pStyle w:val="Paragraphedeliste"/>
        <w:numPr>
          <w:ilvl w:val="0"/>
          <w:numId w:val="35"/>
        </w:numPr>
      </w:pPr>
      <w:r>
        <w:t>Centilisation : 3</w:t>
      </w:r>
    </w:p>
    <w:p w14:paraId="0DF7FA98" w14:textId="2F5070FB" w:rsidR="00AC22BC" w:rsidRDefault="007C3995" w:rsidP="00AC22BC">
      <w:r w:rsidRPr="007C3995">
        <w:rPr>
          <w:noProof/>
        </w:rPr>
        <w:drawing>
          <wp:inline distT="0" distB="0" distL="0" distR="0" wp14:anchorId="442C8D51" wp14:editId="19C68B64">
            <wp:extent cx="3855736" cy="3747357"/>
            <wp:effectExtent l="0" t="0" r="0" b="571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6581" cy="3748178"/>
                    </a:xfrm>
                    <a:prstGeom prst="rect">
                      <a:avLst/>
                    </a:prstGeom>
                  </pic:spPr>
                </pic:pic>
              </a:graphicData>
            </a:graphic>
          </wp:inline>
        </w:drawing>
      </w:r>
    </w:p>
    <w:p w14:paraId="3C0B0F7F" w14:textId="0F5E4B77" w:rsidR="00854ECB" w:rsidRDefault="00854ECB" w:rsidP="00AC22BC"/>
    <w:p w14:paraId="2F81BCEB" w14:textId="1F394F0D" w:rsidR="00854ECB" w:rsidRDefault="00854ECB" w:rsidP="00AC22BC"/>
    <w:p w14:paraId="749A6ABB" w14:textId="77777777" w:rsidR="00854ECB" w:rsidRDefault="00854ECB" w:rsidP="00AC22BC"/>
    <w:p w14:paraId="51399C1E" w14:textId="0B999D1D" w:rsidR="00854ECB" w:rsidRDefault="00854ECB" w:rsidP="00854ECB">
      <w:pPr>
        <w:pStyle w:val="Titre5"/>
      </w:pPr>
      <w:r>
        <w:lastRenderedPageBreak/>
        <w:t>Dans les paramétrages globaux (q_gs_param)</w:t>
      </w:r>
    </w:p>
    <w:p w14:paraId="1F2D1636" w14:textId="77777777" w:rsidR="00854ECB" w:rsidRPr="00854ECB" w:rsidRDefault="00854ECB" w:rsidP="00854ECB"/>
    <w:p w14:paraId="27852AB8" w14:textId="48D2920B" w:rsidR="007E4C17" w:rsidRDefault="00F7164E" w:rsidP="00AC22BC">
      <w:r>
        <w:t>Dans q_gs_param, onglet « Gestion », tout en bas à gauche, il faut donc :</w:t>
      </w:r>
    </w:p>
    <w:p w14:paraId="762F6605" w14:textId="3EF891CC" w:rsidR="00F7164E" w:rsidRDefault="00F7164E" w:rsidP="00F7164E">
      <w:pPr>
        <w:pStyle w:val="Paragraphedeliste"/>
        <w:numPr>
          <w:ilvl w:val="0"/>
          <w:numId w:val="35"/>
        </w:numPr>
      </w:pPr>
      <w:r>
        <w:t>Activer la fonction en cochant la case « famille cout prod. Auto ? »</w:t>
      </w:r>
    </w:p>
    <w:p w14:paraId="062D1163" w14:textId="3DC3DDE3" w:rsidR="00F7164E" w:rsidRDefault="00F7164E" w:rsidP="00F7164E">
      <w:pPr>
        <w:pStyle w:val="Paragraphedeliste"/>
        <w:numPr>
          <w:ilvl w:val="0"/>
          <w:numId w:val="35"/>
        </w:numPr>
      </w:pPr>
      <w:r>
        <w:t>Optionnel : Cliquez sur le bouton si vous souhaitez réassocier tous les articles existants.</w:t>
      </w:r>
    </w:p>
    <w:p w14:paraId="715F3EB5" w14:textId="0668C634" w:rsidR="00F7164E" w:rsidRDefault="00212863" w:rsidP="00F7164E">
      <w:r w:rsidRPr="0002182E">
        <w:rPr>
          <w:noProof/>
        </w:rPr>
        <mc:AlternateContent>
          <mc:Choice Requires="wps">
            <w:drawing>
              <wp:anchor distT="0" distB="0" distL="114300" distR="114300" simplePos="0" relativeHeight="251658246" behindDoc="0" locked="0" layoutInCell="1" allowOverlap="1" wp14:anchorId="6D6223B1" wp14:editId="348F0EAD">
                <wp:simplePos x="0" y="0"/>
                <wp:positionH relativeFrom="margin">
                  <wp:posOffset>1736818</wp:posOffset>
                </wp:positionH>
                <wp:positionV relativeFrom="paragraph">
                  <wp:posOffset>126801</wp:posOffset>
                </wp:positionV>
                <wp:extent cx="1520261" cy="347345"/>
                <wp:effectExtent l="0" t="0" r="22860" b="14605"/>
                <wp:wrapNone/>
                <wp:docPr id="237" name="Rectangle 237"/>
                <wp:cNvGraphicFramePr/>
                <a:graphic xmlns:a="http://schemas.openxmlformats.org/drawingml/2006/main">
                  <a:graphicData uri="http://schemas.microsoft.com/office/word/2010/wordprocessingShape">
                    <wps:wsp>
                      <wps:cNvSpPr/>
                      <wps:spPr>
                        <a:xfrm>
                          <a:off x="0" y="0"/>
                          <a:ext cx="1520261" cy="34734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BB97670">
              <v:rect id="Rectangle 237" style="position:absolute;margin-left:136.75pt;margin-top:10pt;width:119.7pt;height:27.3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32DC76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">
                <v:fill opacity="19789f"/>
                <w10:wrap anchorx="margin"/>
              </v:rect>
            </w:pict>
          </mc:Fallback>
        </mc:AlternateContent>
      </w:r>
      <w:r w:rsidR="00F7164E" w:rsidRPr="00F7164E">
        <w:rPr>
          <w:noProof/>
        </w:rPr>
        <w:drawing>
          <wp:inline distT="0" distB="0" distL="0" distR="0" wp14:anchorId="5E6A0E06" wp14:editId="25A8F291">
            <wp:extent cx="3362794" cy="552527"/>
            <wp:effectExtent l="0" t="0" r="9525"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2794" cy="552527"/>
                    </a:xfrm>
                    <a:prstGeom prst="rect">
                      <a:avLst/>
                    </a:prstGeom>
                  </pic:spPr>
                </pic:pic>
              </a:graphicData>
            </a:graphic>
          </wp:inline>
        </w:drawing>
      </w:r>
    </w:p>
    <w:p w14:paraId="6C32AAF0" w14:textId="67BEE7BD" w:rsidR="00F7164E" w:rsidRDefault="00212863" w:rsidP="00F7164E">
      <w:r w:rsidRPr="0002182E">
        <w:rPr>
          <w:noProof/>
        </w:rPr>
        <mc:AlternateContent>
          <mc:Choice Requires="wps">
            <w:drawing>
              <wp:anchor distT="0" distB="0" distL="114300" distR="114300" simplePos="0" relativeHeight="251658247" behindDoc="0" locked="0" layoutInCell="1" allowOverlap="1" wp14:anchorId="4DA40AAD" wp14:editId="15012396">
                <wp:simplePos x="0" y="0"/>
                <wp:positionH relativeFrom="margin">
                  <wp:align>right</wp:align>
                </wp:positionH>
                <wp:positionV relativeFrom="paragraph">
                  <wp:posOffset>722681</wp:posOffset>
                </wp:positionV>
                <wp:extent cx="2591735" cy="605860"/>
                <wp:effectExtent l="0" t="0" r="18415" b="22860"/>
                <wp:wrapNone/>
                <wp:docPr id="238" name="Rectangle 238"/>
                <wp:cNvGraphicFramePr/>
                <a:graphic xmlns:a="http://schemas.openxmlformats.org/drawingml/2006/main">
                  <a:graphicData uri="http://schemas.microsoft.com/office/word/2010/wordprocessingShape">
                    <wps:wsp>
                      <wps:cNvSpPr/>
                      <wps:spPr>
                        <a:xfrm>
                          <a:off x="0" y="0"/>
                          <a:ext cx="2591735" cy="60586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2160017">
              <v:rect id="Rectangle 238" style="position:absolute;margin-left:152.85pt;margin-top:56.9pt;width:204.05pt;height:47.7pt;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b3e582 [1943]" strokecolor="#416c16" strokeweight="1pt" w14:anchorId="32CDC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">
                <v:fill opacity="19789f"/>
                <w10:wrap anchorx="margin"/>
              </v:rect>
            </w:pict>
          </mc:Fallback>
        </mc:AlternateContent>
      </w:r>
      <w:r w:rsidRPr="00212863">
        <w:rPr>
          <w:noProof/>
        </w:rPr>
        <w:drawing>
          <wp:inline distT="0" distB="0" distL="0" distR="0" wp14:anchorId="09C597BE" wp14:editId="111EB18C">
            <wp:extent cx="5760720" cy="1557020"/>
            <wp:effectExtent l="0" t="0" r="0" b="508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557020"/>
                    </a:xfrm>
                    <a:prstGeom prst="rect">
                      <a:avLst/>
                    </a:prstGeom>
                  </pic:spPr>
                </pic:pic>
              </a:graphicData>
            </a:graphic>
          </wp:inline>
        </w:drawing>
      </w:r>
    </w:p>
    <w:p w14:paraId="21CD2AFC" w14:textId="1837CA16" w:rsidR="00212863" w:rsidRPr="00EE0D9E" w:rsidRDefault="00212863" w:rsidP="00F7164E">
      <w:r w:rsidRPr="00854ECB">
        <w:rPr>
          <w:color w:val="FF0000"/>
        </w:rPr>
        <w:t xml:space="preserve">IMPORTANT : </w:t>
      </w:r>
      <w:r>
        <w:t>les nouveaux articles seront automatiquement associés</w:t>
      </w:r>
      <w:r w:rsidR="00854ECB">
        <w:t xml:space="preserve"> dès que la case est cochée</w:t>
      </w:r>
    </w:p>
    <w:p w14:paraId="485B60B4" w14:textId="77777777" w:rsidR="00BB2BC8" w:rsidRDefault="00BB2BC8">
      <w:pPr>
        <w:rPr>
          <w:rFonts w:asciiTheme="majorHAnsi" w:eastAsiaTheme="majorEastAsia" w:hAnsiTheme="majorHAnsi" w:cstheme="majorBidi"/>
          <w:b/>
          <w:color w:val="82D52F" w:themeColor="accent4"/>
          <w:sz w:val="21"/>
          <w:szCs w:val="21"/>
        </w:rPr>
      </w:pPr>
      <w:r>
        <w:br w:type="page"/>
      </w:r>
    </w:p>
    <w:p w14:paraId="11813906" w14:textId="451B8F1F" w:rsidR="00CD333B" w:rsidRDefault="00CD333B" w:rsidP="00CD333B">
      <w:pPr>
        <w:pStyle w:val="Titre3"/>
      </w:pPr>
      <w:bookmarkStart w:id="12" w:name="_Toc68766980"/>
      <w:r>
        <w:lastRenderedPageBreak/>
        <w:t>Rubriques de coûts annexes</w:t>
      </w:r>
      <w:bookmarkEnd w:id="12"/>
    </w:p>
    <w:p w14:paraId="4D4E7CE4" w14:textId="77777777" w:rsidR="00991914" w:rsidRPr="00991914" w:rsidRDefault="00991914" w:rsidP="00991914"/>
    <w:p w14:paraId="130C6965" w14:textId="53B9A4B5" w:rsidR="00BB2BC8" w:rsidRDefault="00607F6D" w:rsidP="00EE0D9E">
      <w:r w:rsidRPr="00607F6D">
        <w:rPr>
          <w:noProof/>
        </w:rPr>
        <w:drawing>
          <wp:inline distT="0" distB="0" distL="0" distR="0" wp14:anchorId="13F0A07A" wp14:editId="5DEDDE1B">
            <wp:extent cx="4689806" cy="74338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1368" cy="748383"/>
                    </a:xfrm>
                    <a:prstGeom prst="rect">
                      <a:avLst/>
                    </a:prstGeom>
                  </pic:spPr>
                </pic:pic>
              </a:graphicData>
            </a:graphic>
          </wp:inline>
        </w:drawing>
      </w:r>
    </w:p>
    <w:p w14:paraId="7292A797" w14:textId="418E818A" w:rsidR="00BB2BC8" w:rsidRDefault="00DE2306" w:rsidP="00EE0D9E">
      <w:r>
        <w:t>La rubrique de coûts annexes permet d’ajouter un coût à un article dans son PR qui ne provient pas de</w:t>
      </w:r>
      <w:r w:rsidR="00BB2BC8">
        <w:t xml:space="preserve"> la prod ni de la nomenclature.</w:t>
      </w:r>
    </w:p>
    <w:p w14:paraId="43C1A00E" w14:textId="617B2597" w:rsidR="00BB2BC8" w:rsidRDefault="00BB2BC8" w:rsidP="00EE0D9E">
      <w:r>
        <w:t>Ces rubriques peuvent aussi permettre de générer un prix de revient avec des montants forfaitaires très simple pour des besoins qui le sont donc aussi.</w:t>
      </w:r>
    </w:p>
    <w:p w14:paraId="4C5DFA4E" w14:textId="52C5EF33" w:rsidR="00BB2BC8" w:rsidRDefault="00BB2BC8" w:rsidP="00EE0D9E">
      <w:r>
        <w:t>Nous les utiliserons dans l’exemple pour les droits de circulation.</w:t>
      </w:r>
    </w:p>
    <w:p w14:paraId="0E7649BA" w14:textId="77777777" w:rsidR="0010205C" w:rsidRDefault="0010205C" w:rsidP="00EE0D9E"/>
    <w:p w14:paraId="69A319DA" w14:textId="4C436011" w:rsidR="00607F6D" w:rsidRDefault="00F42D84" w:rsidP="00F42D84">
      <w:pPr>
        <w:pStyle w:val="Titre6"/>
      </w:pPr>
      <w:r>
        <w:t>Saisie de la rubrique de coûts annexes</w:t>
      </w:r>
    </w:p>
    <w:p w14:paraId="4FC95706" w14:textId="77777777" w:rsidR="00991914" w:rsidRPr="00991914" w:rsidRDefault="00991914" w:rsidP="00991914"/>
    <w:p w14:paraId="50E32063" w14:textId="2AD565E7" w:rsidR="00F42D84" w:rsidRDefault="00F42D84" w:rsidP="00F42D84">
      <w:r w:rsidRPr="00F42D84">
        <w:rPr>
          <w:noProof/>
        </w:rPr>
        <w:drawing>
          <wp:inline distT="0" distB="0" distL="0" distR="0" wp14:anchorId="403D52AF" wp14:editId="5F4DC215">
            <wp:extent cx="4125618" cy="1750262"/>
            <wp:effectExtent l="0" t="0" r="8255" b="254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6941" cy="1767793"/>
                    </a:xfrm>
                    <a:prstGeom prst="rect">
                      <a:avLst/>
                    </a:prstGeom>
                  </pic:spPr>
                </pic:pic>
              </a:graphicData>
            </a:graphic>
          </wp:inline>
        </w:drawing>
      </w:r>
    </w:p>
    <w:p w14:paraId="57B31B6B" w14:textId="6CB13DE2" w:rsidR="00F42D84" w:rsidRDefault="00F42D84" w:rsidP="00F42D84">
      <w:pPr>
        <w:pStyle w:val="Paragraphedeliste"/>
        <w:numPr>
          <w:ilvl w:val="0"/>
          <w:numId w:val="35"/>
        </w:numPr>
      </w:pPr>
      <w:r>
        <w:t>Un code alphanumérique clair (max 5)</w:t>
      </w:r>
    </w:p>
    <w:p w14:paraId="669FE73C" w14:textId="3D308DEF" w:rsidR="00F42D84" w:rsidRDefault="00F42D84" w:rsidP="00F42D84">
      <w:pPr>
        <w:pStyle w:val="Paragraphedeliste"/>
        <w:numPr>
          <w:ilvl w:val="0"/>
          <w:numId w:val="35"/>
        </w:numPr>
      </w:pPr>
      <w:r>
        <w:t>Un libellé alphanumérique précis (max 50)</w:t>
      </w:r>
    </w:p>
    <w:p w14:paraId="0AC1DD13" w14:textId="16A58559" w:rsidR="00F42D84" w:rsidRDefault="00C76F97" w:rsidP="00F42D84">
      <w:pPr>
        <w:pStyle w:val="Paragraphedeliste"/>
        <w:numPr>
          <w:ilvl w:val="0"/>
          <w:numId w:val="35"/>
        </w:numPr>
      </w:pPr>
      <w:r>
        <w:t>Méthode de calcul :</w:t>
      </w:r>
    </w:p>
    <w:p w14:paraId="66F9709C" w14:textId="1EC7AAFF" w:rsidR="00C76F97" w:rsidRDefault="00C76F97" w:rsidP="00C76F97">
      <w:pPr>
        <w:pStyle w:val="Paragraphedeliste"/>
        <w:numPr>
          <w:ilvl w:val="1"/>
          <w:numId w:val="35"/>
        </w:numPr>
      </w:pPr>
      <w:r>
        <w:t>Montant unitaire</w:t>
      </w:r>
    </w:p>
    <w:p w14:paraId="6CF7CC2E" w14:textId="50D941F1" w:rsidR="00C76F97" w:rsidRDefault="00C76F97" w:rsidP="00C76F97">
      <w:pPr>
        <w:pStyle w:val="Paragraphedeliste"/>
        <w:numPr>
          <w:ilvl w:val="1"/>
          <w:numId w:val="35"/>
        </w:numPr>
      </w:pPr>
      <w:r>
        <w:t xml:space="preserve">Taux </w:t>
      </w:r>
      <w:r>
        <w:rPr>
          <w:rFonts w:ascii="Wingdings" w:eastAsia="Wingdings" w:hAnsi="Wingdings" w:cs="Wingdings"/>
        </w:rPr>
        <w:t>è</w:t>
      </w:r>
      <w:r>
        <w:t xml:space="preserve"> si taux, le système des prix de revient va alors l’appliquer en bout de calcul en prenant le prix avant * (1+ taux/100)</w:t>
      </w:r>
    </w:p>
    <w:p w14:paraId="39C3A71F" w14:textId="15E6721F" w:rsidR="00C76F97" w:rsidRDefault="00C76F97" w:rsidP="00C76F97">
      <w:pPr>
        <w:pStyle w:val="Paragraphedeliste"/>
        <w:numPr>
          <w:ilvl w:val="0"/>
          <w:numId w:val="35"/>
        </w:numPr>
      </w:pPr>
      <w:r>
        <w:t xml:space="preserve">Valeur par défaut : optionnel si vous </w:t>
      </w:r>
      <w:r w:rsidR="000A68A3">
        <w:t>avec une valeur qui n’est pas la même en fonction des familles d’articles ; c’est le cas dans notre exemple, mettons donc 0.</w:t>
      </w:r>
    </w:p>
    <w:p w14:paraId="44B4B9F9" w14:textId="571A0E7E" w:rsidR="000A68A3" w:rsidRDefault="000A68A3" w:rsidP="000A68A3">
      <w:pPr>
        <w:pStyle w:val="Paragraphedeliste"/>
      </w:pPr>
      <w:r>
        <w:t xml:space="preserve">Si toutefois vous avez un montant </w:t>
      </w:r>
      <w:r w:rsidR="0010205C">
        <w:t>systématique à impacter sur l’ensemble des articles présents dans le profil PR qui ont cette rubrique, vous devez le saisir ici.</w:t>
      </w:r>
    </w:p>
    <w:p w14:paraId="1DAAE58C" w14:textId="77777777" w:rsidR="00991914" w:rsidRDefault="00991914" w:rsidP="000A68A3">
      <w:pPr>
        <w:pStyle w:val="Paragraphedeliste"/>
      </w:pPr>
    </w:p>
    <w:p w14:paraId="4801110F" w14:textId="77777777" w:rsidR="00991914" w:rsidRDefault="00991914">
      <w:pPr>
        <w:rPr>
          <w:rFonts w:asciiTheme="majorHAnsi" w:eastAsiaTheme="majorEastAsia" w:hAnsiTheme="majorHAnsi" w:cstheme="majorBidi"/>
          <w:color w:val="3C3E3C" w:themeColor="text2"/>
          <w:sz w:val="22"/>
          <w:szCs w:val="22"/>
        </w:rPr>
      </w:pPr>
      <w:r>
        <w:br w:type="page"/>
      </w:r>
    </w:p>
    <w:p w14:paraId="3EEE6300" w14:textId="6BF8519A" w:rsidR="00F42D84" w:rsidRDefault="0010205C" w:rsidP="0010205C">
      <w:pPr>
        <w:pStyle w:val="Titre5"/>
      </w:pPr>
      <w:r>
        <w:lastRenderedPageBreak/>
        <w:t>Association des familles de coûts annexes aux rubriques de coûts annexes</w:t>
      </w:r>
    </w:p>
    <w:p w14:paraId="305F6307" w14:textId="77777777" w:rsidR="00991914" w:rsidRPr="00991914" w:rsidRDefault="00991914" w:rsidP="00991914"/>
    <w:p w14:paraId="0F1CD9D5" w14:textId="13B89FEC" w:rsidR="0010205C" w:rsidRDefault="00651ED9" w:rsidP="0010205C">
      <w:r>
        <w:t>Utilisez la sous-liste tout en bas du programme des rubriques de coûts annexes en passant en mode ajout</w:t>
      </w:r>
      <w:r w:rsidR="00DD36B7">
        <w:t xml:space="preserve"> puis indiquez la valeur à cet endroit.</w:t>
      </w:r>
    </w:p>
    <w:p w14:paraId="7D783590" w14:textId="6AB84DF7" w:rsidR="00651ED9" w:rsidRDefault="00B87FD0" w:rsidP="0010205C">
      <w:r w:rsidRPr="0002182E">
        <w:rPr>
          <w:noProof/>
        </w:rPr>
        <mc:AlternateContent>
          <mc:Choice Requires="wps">
            <w:drawing>
              <wp:anchor distT="0" distB="0" distL="114300" distR="114300" simplePos="0" relativeHeight="251658250" behindDoc="0" locked="0" layoutInCell="1" allowOverlap="1" wp14:anchorId="0E853EF1" wp14:editId="265C7528">
                <wp:simplePos x="0" y="0"/>
                <wp:positionH relativeFrom="column">
                  <wp:posOffset>1029982</wp:posOffset>
                </wp:positionH>
                <wp:positionV relativeFrom="paragraph">
                  <wp:posOffset>2511814</wp:posOffset>
                </wp:positionV>
                <wp:extent cx="544152" cy="3259303"/>
                <wp:effectExtent l="0" t="0" r="66040" b="55880"/>
                <wp:wrapNone/>
                <wp:docPr id="245" name="Connecteur droit avec flèche 245"/>
                <wp:cNvGraphicFramePr/>
                <a:graphic xmlns:a="http://schemas.openxmlformats.org/drawingml/2006/main">
                  <a:graphicData uri="http://schemas.microsoft.com/office/word/2010/wordprocessingShape">
                    <wps:wsp>
                      <wps:cNvCnPr/>
                      <wps:spPr>
                        <a:xfrm>
                          <a:off x="0" y="0"/>
                          <a:ext cx="544152" cy="3259303"/>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0746240">
              <v:shape id="Connecteur droit avec flèche 245" style="position:absolute;margin-left:81.1pt;margin-top:197.8pt;width:42.85pt;height:256.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" w14:anchorId="5FC036A7">
                <v:stroke joinstyle="miter" endarrow="block"/>
              </v:shape>
            </w:pict>
          </mc:Fallback>
        </mc:AlternateContent>
      </w:r>
      <w:r w:rsidRPr="0002182E">
        <w:rPr>
          <w:noProof/>
        </w:rPr>
        <mc:AlternateContent>
          <mc:Choice Requires="wps">
            <w:drawing>
              <wp:anchor distT="0" distB="0" distL="114300" distR="114300" simplePos="0" relativeHeight="251658249" behindDoc="0" locked="0" layoutInCell="1" allowOverlap="1" wp14:anchorId="2E83F656" wp14:editId="28938DF9">
                <wp:simplePos x="0" y="0"/>
                <wp:positionH relativeFrom="margin">
                  <wp:posOffset>-13444</wp:posOffset>
                </wp:positionH>
                <wp:positionV relativeFrom="paragraph">
                  <wp:posOffset>1625465</wp:posOffset>
                </wp:positionV>
                <wp:extent cx="2092461" cy="891960"/>
                <wp:effectExtent l="0" t="0" r="22225" b="22860"/>
                <wp:wrapNone/>
                <wp:docPr id="244" name="Rectangle 244"/>
                <wp:cNvGraphicFramePr/>
                <a:graphic xmlns:a="http://schemas.openxmlformats.org/drawingml/2006/main">
                  <a:graphicData uri="http://schemas.microsoft.com/office/word/2010/wordprocessingShape">
                    <wps:wsp>
                      <wps:cNvSpPr/>
                      <wps:spPr>
                        <a:xfrm>
                          <a:off x="0" y="0"/>
                          <a:ext cx="2092461" cy="89196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C8F8A6A">
              <v:rect id="Rectangle 244" style="position:absolute;margin-left:-1.05pt;margin-top:128pt;width:164.75pt;height:70.2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22100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">
                <v:fill opacity="19789f"/>
                <w10:wrap anchorx="margin"/>
              </v:rect>
            </w:pict>
          </mc:Fallback>
        </mc:AlternateContent>
      </w:r>
      <w:r w:rsidR="00651ED9" w:rsidRPr="00651ED9">
        <w:rPr>
          <w:noProof/>
        </w:rPr>
        <w:drawing>
          <wp:inline distT="0" distB="0" distL="0" distR="0" wp14:anchorId="2BC924C2" wp14:editId="0130FE3C">
            <wp:extent cx="4106385" cy="2512173"/>
            <wp:effectExtent l="0" t="0" r="8890" b="254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4088" cy="2529121"/>
                    </a:xfrm>
                    <a:prstGeom prst="rect">
                      <a:avLst/>
                    </a:prstGeom>
                  </pic:spPr>
                </pic:pic>
              </a:graphicData>
            </a:graphic>
          </wp:inline>
        </w:drawing>
      </w:r>
    </w:p>
    <w:p w14:paraId="41F49989" w14:textId="5BC1C6B2" w:rsidR="00991914" w:rsidRDefault="00B87FD0" w:rsidP="0010205C">
      <w:r w:rsidRPr="0002182E">
        <w:rPr>
          <w:noProof/>
        </w:rPr>
        <mc:AlternateContent>
          <mc:Choice Requires="wps">
            <w:drawing>
              <wp:anchor distT="0" distB="0" distL="114300" distR="114300" simplePos="0" relativeHeight="251658248" behindDoc="0" locked="0" layoutInCell="1" allowOverlap="1" wp14:anchorId="0EAC6444" wp14:editId="5AF14C25">
                <wp:simplePos x="0" y="0"/>
                <wp:positionH relativeFrom="margin">
                  <wp:posOffset>93142</wp:posOffset>
                </wp:positionH>
                <wp:positionV relativeFrom="paragraph">
                  <wp:posOffset>3153857</wp:posOffset>
                </wp:positionV>
                <wp:extent cx="3287353" cy="1127573"/>
                <wp:effectExtent l="0" t="0" r="27940" b="15875"/>
                <wp:wrapNone/>
                <wp:docPr id="243" name="Rectangle 243"/>
                <wp:cNvGraphicFramePr/>
                <a:graphic xmlns:a="http://schemas.openxmlformats.org/drawingml/2006/main">
                  <a:graphicData uri="http://schemas.microsoft.com/office/word/2010/wordprocessingShape">
                    <wps:wsp>
                      <wps:cNvSpPr/>
                      <wps:spPr>
                        <a:xfrm>
                          <a:off x="0" y="0"/>
                          <a:ext cx="3287353" cy="1127573"/>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F39968F">
              <v:rect id="Rectangle 243" style="position:absolute;margin-left:7.35pt;margin-top:248.35pt;width:258.85pt;height:88.8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55CB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">
                <v:fill opacity="19789f"/>
                <w10:wrap anchorx="margin"/>
              </v:rect>
            </w:pict>
          </mc:Fallback>
        </mc:AlternateContent>
      </w:r>
      <w:r w:rsidRPr="00B87FD0">
        <w:rPr>
          <w:noProof/>
        </w:rPr>
        <w:drawing>
          <wp:inline distT="0" distB="0" distL="0" distR="0" wp14:anchorId="54E8CC59" wp14:editId="5A808736">
            <wp:extent cx="3568887" cy="4269069"/>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72934" cy="4273910"/>
                    </a:xfrm>
                    <a:prstGeom prst="rect">
                      <a:avLst/>
                    </a:prstGeom>
                  </pic:spPr>
                </pic:pic>
              </a:graphicData>
            </a:graphic>
          </wp:inline>
        </w:drawing>
      </w:r>
    </w:p>
    <w:p w14:paraId="33F088BC" w14:textId="41B3E0DE" w:rsidR="00EC4444" w:rsidRDefault="00EC4444" w:rsidP="0010205C"/>
    <w:p w14:paraId="4C643EF7" w14:textId="77777777" w:rsidR="00EC4444" w:rsidRPr="0010205C" w:rsidRDefault="00EC4444" w:rsidP="0010205C"/>
    <w:p w14:paraId="3C8373AB" w14:textId="77777777" w:rsidR="00EC4444" w:rsidRDefault="00EC4444">
      <w:pPr>
        <w:rPr>
          <w:rFonts w:asciiTheme="majorHAnsi" w:eastAsiaTheme="majorEastAsia" w:hAnsiTheme="majorHAnsi" w:cstheme="majorBidi"/>
          <w:b/>
          <w:color w:val="82D52F" w:themeColor="accent4"/>
          <w:sz w:val="21"/>
          <w:szCs w:val="21"/>
        </w:rPr>
      </w:pPr>
      <w:r>
        <w:br w:type="page"/>
      </w:r>
    </w:p>
    <w:p w14:paraId="6390DFEE" w14:textId="3AFAA472" w:rsidR="00BD3512" w:rsidRDefault="00696B38" w:rsidP="00696B38">
      <w:pPr>
        <w:pStyle w:val="Titre3"/>
      </w:pPr>
      <w:bookmarkStart w:id="13" w:name="_Toc68766981"/>
      <w:r>
        <w:lastRenderedPageBreak/>
        <w:t>Famille de coûts annexes</w:t>
      </w:r>
      <w:bookmarkEnd w:id="13"/>
    </w:p>
    <w:p w14:paraId="27B0B4A1" w14:textId="6CCDFC6B" w:rsidR="00EC4444" w:rsidRDefault="00EC4444" w:rsidP="00EC4444">
      <w:r>
        <w:t>Le fonctionnement est identique aux familles de coûts de production.</w:t>
      </w:r>
    </w:p>
    <w:p w14:paraId="35598770" w14:textId="2AB1C0F6" w:rsidR="00EC4444" w:rsidRPr="00EC4444" w:rsidRDefault="00EC4444" w:rsidP="00EC4444">
      <w:r>
        <w:t>Merci de se référer à ce chapitre pour toutes les spécificités qui ne seront donc pas répétées dans ce chapitre.</w:t>
      </w:r>
    </w:p>
    <w:p w14:paraId="330E5274" w14:textId="1907C58D" w:rsidR="006446E0" w:rsidRDefault="006446E0" w:rsidP="006446E0">
      <w:pPr>
        <w:pStyle w:val="Titre4"/>
      </w:pPr>
      <w:bookmarkStart w:id="14" w:name="_Toc68766982"/>
      <w:r>
        <w:t>Saisie</w:t>
      </w:r>
      <w:bookmarkEnd w:id="14"/>
    </w:p>
    <w:p w14:paraId="5A326E64" w14:textId="1491F05A" w:rsidR="00EC4444" w:rsidRPr="00EC4444" w:rsidRDefault="009C368E" w:rsidP="00EC4444">
      <w:r w:rsidRPr="009C368E">
        <w:rPr>
          <w:noProof/>
        </w:rPr>
        <w:drawing>
          <wp:inline distT="0" distB="0" distL="0" distR="0" wp14:anchorId="3DBE76E0" wp14:editId="4EE34278">
            <wp:extent cx="4667901" cy="1267002"/>
            <wp:effectExtent l="0" t="0" r="0" b="9525"/>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67901" cy="1267002"/>
                    </a:xfrm>
                    <a:prstGeom prst="rect">
                      <a:avLst/>
                    </a:prstGeom>
                  </pic:spPr>
                </pic:pic>
              </a:graphicData>
            </a:graphic>
          </wp:inline>
        </w:drawing>
      </w:r>
    </w:p>
    <w:p w14:paraId="4A2684EA" w14:textId="7F79E04A" w:rsidR="006446E0" w:rsidRDefault="006446E0" w:rsidP="006446E0">
      <w:pPr>
        <w:pStyle w:val="Titre4"/>
      </w:pPr>
      <w:bookmarkStart w:id="15" w:name="_Toc68766983"/>
      <w:r>
        <w:t>Mode manuel</w:t>
      </w:r>
      <w:bookmarkEnd w:id="15"/>
    </w:p>
    <w:p w14:paraId="019E69E7" w14:textId="0B357503" w:rsidR="009C368E" w:rsidRDefault="009C368E" w:rsidP="009C368E">
      <w:r>
        <w:t>Système de LG/LD</w:t>
      </w:r>
    </w:p>
    <w:p w14:paraId="1CD69E5A" w14:textId="295327ED" w:rsidR="009C368E" w:rsidRPr="009C368E" w:rsidRDefault="000A590E" w:rsidP="009C368E">
      <w:r w:rsidRPr="000A590E">
        <w:rPr>
          <w:noProof/>
        </w:rPr>
        <w:drawing>
          <wp:inline distT="0" distB="0" distL="0" distR="0" wp14:anchorId="762F8470" wp14:editId="22160447">
            <wp:extent cx="5760720" cy="1113790"/>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113790"/>
                    </a:xfrm>
                    <a:prstGeom prst="rect">
                      <a:avLst/>
                    </a:prstGeom>
                  </pic:spPr>
                </pic:pic>
              </a:graphicData>
            </a:graphic>
          </wp:inline>
        </w:drawing>
      </w:r>
    </w:p>
    <w:p w14:paraId="6B3F0480" w14:textId="77C40681" w:rsidR="006446E0" w:rsidRDefault="006446E0" w:rsidP="006446E0">
      <w:pPr>
        <w:pStyle w:val="Titre4"/>
      </w:pPr>
      <w:bookmarkStart w:id="16" w:name="_Toc68766984"/>
      <w:r>
        <w:t>Mode auto</w:t>
      </w:r>
      <w:bookmarkEnd w:id="16"/>
    </w:p>
    <w:p w14:paraId="3EA36E9F" w14:textId="45DAF615" w:rsidR="00AC0149" w:rsidRDefault="00AC0149">
      <w:r w:rsidRPr="00AC0149">
        <w:rPr>
          <w:noProof/>
        </w:rPr>
        <w:drawing>
          <wp:inline distT="0" distB="0" distL="0" distR="0" wp14:anchorId="194D211E" wp14:editId="012F1AE0">
            <wp:extent cx="5760720" cy="2504440"/>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504440"/>
                    </a:xfrm>
                    <a:prstGeom prst="rect">
                      <a:avLst/>
                    </a:prstGeom>
                  </pic:spPr>
                </pic:pic>
              </a:graphicData>
            </a:graphic>
          </wp:inline>
        </w:drawing>
      </w:r>
    </w:p>
    <w:p w14:paraId="4E0DC971" w14:textId="1866ACF6" w:rsidR="00AC0149" w:rsidRDefault="00AC0149">
      <w:r>
        <w:t>Dans q_gs_param, cochez la case « Famille coûts annexes auto ? »</w:t>
      </w:r>
    </w:p>
    <w:p w14:paraId="54B56892" w14:textId="67B68FB0" w:rsidR="00086D5B" w:rsidRDefault="00AC0149">
      <w:r>
        <w:t xml:space="preserve">Vous pouvez cliquer sur le bouton pour remettre à jour </w:t>
      </w:r>
      <w:r w:rsidR="00086D5B">
        <w:t>les articles existants après paramétrage</w:t>
      </w:r>
    </w:p>
    <w:p w14:paraId="5D878378" w14:textId="4C9C4175" w:rsidR="005C07E1" w:rsidRDefault="008034D0">
      <w:r w:rsidRPr="008034D0">
        <w:rPr>
          <w:noProof/>
        </w:rPr>
        <mc:AlternateContent>
          <mc:Choice Requires="wps">
            <w:drawing>
              <wp:anchor distT="0" distB="0" distL="114300" distR="114300" simplePos="0" relativeHeight="251658252" behindDoc="0" locked="0" layoutInCell="1" allowOverlap="1" wp14:anchorId="41A8FCD3" wp14:editId="79C84160">
                <wp:simplePos x="0" y="0"/>
                <wp:positionH relativeFrom="column">
                  <wp:posOffset>3082006</wp:posOffset>
                </wp:positionH>
                <wp:positionV relativeFrom="paragraph">
                  <wp:posOffset>410459</wp:posOffset>
                </wp:positionV>
                <wp:extent cx="618248" cy="723667"/>
                <wp:effectExtent l="0" t="0" r="67945" b="57785"/>
                <wp:wrapNone/>
                <wp:docPr id="252" name="Connecteur droit avec flèche 252"/>
                <wp:cNvGraphicFramePr/>
                <a:graphic xmlns:a="http://schemas.openxmlformats.org/drawingml/2006/main">
                  <a:graphicData uri="http://schemas.microsoft.com/office/word/2010/wordprocessingShape">
                    <wps:wsp>
                      <wps:cNvCnPr/>
                      <wps:spPr>
                        <a:xfrm>
                          <a:off x="0" y="0"/>
                          <a:ext cx="618248" cy="723667"/>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6216AD0">
              <v:shape id="Connecteur droit avec flèche 252" style="position:absolute;margin-left:242.7pt;margin-top:32.3pt;width:48.7pt;height:5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" w14:anchorId="362EACC8">
                <v:stroke joinstyle="miter" endarrow="block"/>
              </v:shape>
            </w:pict>
          </mc:Fallback>
        </mc:AlternateContent>
      </w:r>
      <w:r w:rsidRPr="008034D0">
        <w:rPr>
          <w:noProof/>
        </w:rPr>
        <mc:AlternateContent>
          <mc:Choice Requires="wps">
            <w:drawing>
              <wp:anchor distT="0" distB="0" distL="114300" distR="114300" simplePos="0" relativeHeight="251658251" behindDoc="0" locked="0" layoutInCell="1" allowOverlap="1" wp14:anchorId="45BBB3F7" wp14:editId="717C0B27">
                <wp:simplePos x="0" y="0"/>
                <wp:positionH relativeFrom="margin">
                  <wp:posOffset>1663891</wp:posOffset>
                </wp:positionH>
                <wp:positionV relativeFrom="paragraph">
                  <wp:posOffset>85090</wp:posOffset>
                </wp:positionV>
                <wp:extent cx="1559529" cy="319760"/>
                <wp:effectExtent l="0" t="0" r="22225" b="23495"/>
                <wp:wrapNone/>
                <wp:docPr id="251" name="Rectangle 251"/>
                <wp:cNvGraphicFramePr/>
                <a:graphic xmlns:a="http://schemas.openxmlformats.org/drawingml/2006/main">
                  <a:graphicData uri="http://schemas.microsoft.com/office/word/2010/wordprocessingShape">
                    <wps:wsp>
                      <wps:cNvSpPr/>
                      <wps:spPr>
                        <a:xfrm>
                          <a:off x="0" y="0"/>
                          <a:ext cx="1559529" cy="31976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C33F616">
              <v:rect id="Rectangle 251" style="position:absolute;margin-left:131pt;margin-top:6.7pt;width:122.8pt;height:25.2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614BC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">
                <v:fill opacity="19789f"/>
                <w10:wrap anchorx="margin"/>
              </v:rect>
            </w:pict>
          </mc:Fallback>
        </mc:AlternateContent>
      </w:r>
      <w:r w:rsidR="005C07E1" w:rsidRPr="005C07E1">
        <w:rPr>
          <w:noProof/>
        </w:rPr>
        <w:drawing>
          <wp:inline distT="0" distB="0" distL="0" distR="0" wp14:anchorId="66696826" wp14:editId="7D5A6BD0">
            <wp:extent cx="3362794" cy="504895"/>
            <wp:effectExtent l="0" t="0" r="9525" b="952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2794" cy="504895"/>
                    </a:xfrm>
                    <a:prstGeom prst="rect">
                      <a:avLst/>
                    </a:prstGeom>
                  </pic:spPr>
                </pic:pic>
              </a:graphicData>
            </a:graphic>
          </wp:inline>
        </w:drawing>
      </w:r>
    </w:p>
    <w:p w14:paraId="4CAF1877" w14:textId="2187FC29" w:rsidR="008034D0" w:rsidRDefault="008034D0">
      <w:r w:rsidRPr="008034D0">
        <w:rPr>
          <w:noProof/>
        </w:rPr>
        <mc:AlternateContent>
          <mc:Choice Requires="wps">
            <w:drawing>
              <wp:anchor distT="0" distB="0" distL="114300" distR="114300" simplePos="0" relativeHeight="251658253" behindDoc="0" locked="0" layoutInCell="1" allowOverlap="1" wp14:anchorId="5587F95B" wp14:editId="39DA10F6">
                <wp:simplePos x="0" y="0"/>
                <wp:positionH relativeFrom="margin">
                  <wp:posOffset>3509520</wp:posOffset>
                </wp:positionH>
                <wp:positionV relativeFrom="paragraph">
                  <wp:posOffset>595653</wp:posOffset>
                </wp:positionV>
                <wp:extent cx="2092462" cy="319760"/>
                <wp:effectExtent l="0" t="0" r="22225" b="23495"/>
                <wp:wrapNone/>
                <wp:docPr id="253" name="Rectangle 253"/>
                <wp:cNvGraphicFramePr/>
                <a:graphic xmlns:a="http://schemas.openxmlformats.org/drawingml/2006/main">
                  <a:graphicData uri="http://schemas.microsoft.com/office/word/2010/wordprocessingShape">
                    <wps:wsp>
                      <wps:cNvSpPr/>
                      <wps:spPr>
                        <a:xfrm>
                          <a:off x="0" y="0"/>
                          <a:ext cx="2092462" cy="31976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0CFD6BA">
              <v:rect id="Rectangle 253" style="position:absolute;margin-left:276.35pt;margin-top:46.9pt;width:164.75pt;height:25.2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39AB9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">
                <v:fill opacity="19789f"/>
                <w10:wrap anchorx="margin"/>
              </v:rect>
            </w:pict>
          </mc:Fallback>
        </mc:AlternateContent>
      </w:r>
      <w:r w:rsidRPr="008034D0">
        <w:rPr>
          <w:noProof/>
        </w:rPr>
        <w:drawing>
          <wp:inline distT="0" distB="0" distL="0" distR="0" wp14:anchorId="0FD5B1A8" wp14:editId="2DB55686">
            <wp:extent cx="5760720" cy="869521"/>
            <wp:effectExtent l="0" t="0" r="0" b="6985"/>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1438"/>
                    <a:stretch/>
                  </pic:blipFill>
                  <pic:spPr bwMode="auto">
                    <a:xfrm>
                      <a:off x="0" y="0"/>
                      <a:ext cx="5760720" cy="869521"/>
                    </a:xfrm>
                    <a:prstGeom prst="rect">
                      <a:avLst/>
                    </a:prstGeom>
                    <a:ln>
                      <a:noFill/>
                    </a:ln>
                    <a:extLst>
                      <a:ext uri="{53640926-AAD7-44D8-BBD7-CCE9431645EC}">
                        <a14:shadowObscured xmlns:a14="http://schemas.microsoft.com/office/drawing/2010/main"/>
                      </a:ext>
                    </a:extLst>
                  </pic:spPr>
                </pic:pic>
              </a:graphicData>
            </a:graphic>
          </wp:inline>
        </w:drawing>
      </w:r>
    </w:p>
    <w:p w14:paraId="363A78E0" w14:textId="3B0F845C" w:rsidR="00260AF3" w:rsidRDefault="00260AF3" w:rsidP="007F5A9F">
      <w:pPr>
        <w:pStyle w:val="Titre2"/>
      </w:pPr>
      <w:r>
        <w:br w:type="page"/>
      </w:r>
      <w:bookmarkStart w:id="17" w:name="_Toc68766985"/>
      <w:r>
        <w:lastRenderedPageBreak/>
        <w:t>Utilisation</w:t>
      </w:r>
      <w:bookmarkEnd w:id="17"/>
    </w:p>
    <w:p w14:paraId="0822AF94" w14:textId="4E4F3BFB" w:rsidR="00260AF3" w:rsidRDefault="00260AF3" w:rsidP="00260AF3">
      <w:pPr>
        <w:pStyle w:val="Titre3"/>
      </w:pPr>
      <w:bookmarkStart w:id="18" w:name="_Toc68766986"/>
      <w:r>
        <w:t>Initialisation</w:t>
      </w:r>
      <w:bookmarkEnd w:id="18"/>
    </w:p>
    <w:p w14:paraId="50BCF95A" w14:textId="4C474F02" w:rsidR="00260AF3" w:rsidRDefault="00260AF3" w:rsidP="00260AF3">
      <w:pPr>
        <w:pStyle w:val="Titre4"/>
      </w:pPr>
      <w:bookmarkStart w:id="19" w:name="_Toc68766987"/>
      <w:r>
        <w:t>Création version PR</w:t>
      </w:r>
      <w:bookmarkEnd w:id="19"/>
    </w:p>
    <w:p w14:paraId="66AEEE8B" w14:textId="09348F4E" w:rsidR="00D16E9D" w:rsidRDefault="001A4DA6" w:rsidP="00D16E9D">
      <w:r w:rsidRPr="001A4DA6">
        <w:rPr>
          <w:noProof/>
        </w:rPr>
        <w:drawing>
          <wp:inline distT="0" distB="0" distL="0" distR="0" wp14:anchorId="27E7E25C" wp14:editId="05E3A4C3">
            <wp:extent cx="5068007" cy="2572109"/>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68007" cy="2572109"/>
                    </a:xfrm>
                    <a:prstGeom prst="rect">
                      <a:avLst/>
                    </a:prstGeom>
                  </pic:spPr>
                </pic:pic>
              </a:graphicData>
            </a:graphic>
          </wp:inline>
        </w:drawing>
      </w:r>
    </w:p>
    <w:p w14:paraId="406A5B3C" w14:textId="46B48D54" w:rsidR="001A4DA6" w:rsidRDefault="001A4DA6" w:rsidP="001A4DA6">
      <w:pPr>
        <w:pStyle w:val="Paragraphedeliste"/>
        <w:numPr>
          <w:ilvl w:val="0"/>
          <w:numId w:val="35"/>
        </w:numPr>
      </w:pPr>
      <w:r>
        <w:t>Version : champ qui s’alimente en auto avec l’exercice comptable &amp; un chrono</w:t>
      </w:r>
    </w:p>
    <w:p w14:paraId="179EAA55" w14:textId="6AEFC227" w:rsidR="001A4DA6" w:rsidRDefault="001A4DA6" w:rsidP="001A4DA6">
      <w:pPr>
        <w:pStyle w:val="Paragraphedeliste"/>
        <w:numPr>
          <w:ilvl w:val="0"/>
          <w:numId w:val="35"/>
        </w:numPr>
      </w:pPr>
      <w:r>
        <w:t>Exercice comptable</w:t>
      </w:r>
      <w:r w:rsidR="0097176F">
        <w:t> : doit exister dans les exercices du module comptabilité</w:t>
      </w:r>
    </w:p>
    <w:p w14:paraId="0AF84F14" w14:textId="79B21C0A" w:rsidR="0097176F" w:rsidRDefault="0097176F" w:rsidP="001A4DA6">
      <w:pPr>
        <w:pStyle w:val="Paragraphedeliste"/>
        <w:numPr>
          <w:ilvl w:val="0"/>
          <w:numId w:val="35"/>
        </w:numPr>
      </w:pPr>
      <w:r>
        <w:t>Libellé : le libellé de version est important pour le tableau de bord commercial et la vue 360° article donc préférez un libellé clair mais pas trop long.</w:t>
      </w:r>
    </w:p>
    <w:p w14:paraId="40EA9CB3" w14:textId="1CD96459" w:rsidR="0097176F" w:rsidRPr="00D16E9D" w:rsidRDefault="0097176F" w:rsidP="001A4DA6">
      <w:pPr>
        <w:pStyle w:val="Paragraphedeliste"/>
        <w:numPr>
          <w:ilvl w:val="0"/>
          <w:numId w:val="35"/>
        </w:numPr>
      </w:pPr>
      <w:r>
        <w:t xml:space="preserve">Commentaire : </w:t>
      </w:r>
      <w:r w:rsidR="0076255C">
        <w:t>simple commentaire</w:t>
      </w:r>
    </w:p>
    <w:p w14:paraId="06DDC162" w14:textId="54B91F67" w:rsidR="00260AF3" w:rsidRDefault="0076255C" w:rsidP="00260AF3">
      <w:pPr>
        <w:pStyle w:val="Titre4"/>
      </w:pPr>
      <w:bookmarkStart w:id="20" w:name="_Toc68766988"/>
      <w:r>
        <w:t>Génération des rubriques de coûts annexes</w:t>
      </w:r>
      <w:r w:rsidR="00A3625B">
        <w:t xml:space="preserve"> &amp; </w:t>
      </w:r>
      <w:r>
        <w:t>groupes de fabrication</w:t>
      </w:r>
      <w:bookmarkEnd w:id="20"/>
    </w:p>
    <w:p w14:paraId="5CF69AA4" w14:textId="77777777" w:rsidR="00082D62" w:rsidRPr="00082D62" w:rsidRDefault="00082D62" w:rsidP="00082D62"/>
    <w:p w14:paraId="164BF3E7" w14:textId="56D0D1DB" w:rsidR="0076255C" w:rsidRDefault="00B728B2" w:rsidP="0076255C">
      <w:pPr>
        <w:pStyle w:val="Titre5"/>
      </w:pPr>
      <w:r>
        <w:t xml:space="preserve">Génération des </w:t>
      </w:r>
      <w:r w:rsidR="0076255C">
        <w:t>Rubriques de coûts annexes</w:t>
      </w:r>
    </w:p>
    <w:p w14:paraId="15CC2BCD" w14:textId="77777777" w:rsidR="00082D62" w:rsidRPr="00082D62" w:rsidRDefault="00082D62" w:rsidP="00082D62"/>
    <w:p w14:paraId="1E2CD644" w14:textId="7200BC3A" w:rsidR="0076255C" w:rsidRDefault="00924ED0" w:rsidP="0076255C">
      <w:r w:rsidRPr="00082D62">
        <w:rPr>
          <w:noProof/>
        </w:rPr>
        <mc:AlternateContent>
          <mc:Choice Requires="wps">
            <w:drawing>
              <wp:anchor distT="0" distB="0" distL="114300" distR="114300" simplePos="0" relativeHeight="251658256" behindDoc="0" locked="0" layoutInCell="1" allowOverlap="1" wp14:anchorId="08BF9878" wp14:editId="34EDC9C6">
                <wp:simplePos x="0" y="0"/>
                <wp:positionH relativeFrom="column">
                  <wp:posOffset>2999026</wp:posOffset>
                </wp:positionH>
                <wp:positionV relativeFrom="paragraph">
                  <wp:posOffset>1035876</wp:posOffset>
                </wp:positionV>
                <wp:extent cx="1334844" cy="443175"/>
                <wp:effectExtent l="38100" t="0" r="17780" b="71755"/>
                <wp:wrapNone/>
                <wp:docPr id="266" name="Connecteur droit avec flèche 266"/>
                <wp:cNvGraphicFramePr/>
                <a:graphic xmlns:a="http://schemas.openxmlformats.org/drawingml/2006/main">
                  <a:graphicData uri="http://schemas.microsoft.com/office/word/2010/wordprocessingShape">
                    <wps:wsp>
                      <wps:cNvCnPr/>
                      <wps:spPr>
                        <a:xfrm flipH="1">
                          <a:off x="0" y="0"/>
                          <a:ext cx="1334844" cy="443175"/>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72BBD55">
              <v:shape id="Connecteur droit avec flèche 266" style="position:absolute;margin-left:236.15pt;margin-top:81.55pt;width:105.1pt;height:34.9pt;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" w14:anchorId="7C4ECBFD">
                <v:stroke joinstyle="miter" endarrow="block"/>
              </v:shape>
            </w:pict>
          </mc:Fallback>
        </mc:AlternateContent>
      </w:r>
      <w:r w:rsidRPr="00082D62">
        <w:rPr>
          <w:noProof/>
        </w:rPr>
        <mc:AlternateContent>
          <mc:Choice Requires="wps">
            <w:drawing>
              <wp:anchor distT="0" distB="0" distL="114300" distR="114300" simplePos="0" relativeHeight="251658257" behindDoc="0" locked="0" layoutInCell="1" allowOverlap="1" wp14:anchorId="664AD8D0" wp14:editId="65A64721">
                <wp:simplePos x="0" y="0"/>
                <wp:positionH relativeFrom="margin">
                  <wp:posOffset>4322943</wp:posOffset>
                </wp:positionH>
                <wp:positionV relativeFrom="paragraph">
                  <wp:posOffset>884411</wp:posOffset>
                </wp:positionV>
                <wp:extent cx="414651" cy="145731"/>
                <wp:effectExtent l="0" t="0" r="24130" b="26035"/>
                <wp:wrapNone/>
                <wp:docPr id="267" name="Rectangle 267"/>
                <wp:cNvGraphicFramePr/>
                <a:graphic xmlns:a="http://schemas.openxmlformats.org/drawingml/2006/main">
                  <a:graphicData uri="http://schemas.microsoft.com/office/word/2010/wordprocessingShape">
                    <wps:wsp>
                      <wps:cNvSpPr/>
                      <wps:spPr>
                        <a:xfrm>
                          <a:off x="0" y="0"/>
                          <a:ext cx="414651" cy="145731"/>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88414A0">
              <v:rect id="Rectangle 267" style="position:absolute;margin-left:340.4pt;margin-top:69.65pt;width:32.65pt;height:11.4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429B5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">
                <v:fill opacity="19789f"/>
                <w10:wrap anchorx="margin"/>
              </v:rect>
            </w:pict>
          </mc:Fallback>
        </mc:AlternateContent>
      </w:r>
      <w:r w:rsidR="00082D62" w:rsidRPr="00082D62">
        <w:rPr>
          <w:noProof/>
        </w:rPr>
        <mc:AlternateContent>
          <mc:Choice Requires="wps">
            <w:drawing>
              <wp:anchor distT="0" distB="0" distL="114300" distR="114300" simplePos="0" relativeHeight="251658255" behindDoc="0" locked="0" layoutInCell="1" allowOverlap="1" wp14:anchorId="30717633" wp14:editId="60F42F39">
                <wp:simplePos x="0" y="0"/>
                <wp:positionH relativeFrom="column">
                  <wp:posOffset>4732460</wp:posOffset>
                </wp:positionH>
                <wp:positionV relativeFrom="paragraph">
                  <wp:posOffset>477910</wp:posOffset>
                </wp:positionV>
                <wp:extent cx="401850" cy="381467"/>
                <wp:effectExtent l="38100" t="0" r="17780" b="57150"/>
                <wp:wrapNone/>
                <wp:docPr id="264" name="Connecteur droit avec flèche 264"/>
                <wp:cNvGraphicFramePr/>
                <a:graphic xmlns:a="http://schemas.openxmlformats.org/drawingml/2006/main">
                  <a:graphicData uri="http://schemas.microsoft.com/office/word/2010/wordprocessingShape">
                    <wps:wsp>
                      <wps:cNvCnPr/>
                      <wps:spPr>
                        <a:xfrm flipH="1">
                          <a:off x="0" y="0"/>
                          <a:ext cx="401850" cy="381467"/>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A3D4045">
              <v:shape id="Connecteur droit avec flèche 264" style="position:absolute;margin-left:372.65pt;margin-top:37.65pt;width:31.65pt;height:30.0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" w14:anchorId="2E090DB0">
                <v:stroke joinstyle="miter" endarrow="block"/>
              </v:shape>
            </w:pict>
          </mc:Fallback>
        </mc:AlternateContent>
      </w:r>
      <w:r w:rsidR="00082D62" w:rsidRPr="00082D62">
        <w:rPr>
          <w:noProof/>
        </w:rPr>
        <mc:AlternateContent>
          <mc:Choice Requires="wps">
            <w:drawing>
              <wp:anchor distT="0" distB="0" distL="114300" distR="114300" simplePos="0" relativeHeight="251658254" behindDoc="0" locked="0" layoutInCell="1" allowOverlap="1" wp14:anchorId="1B224444" wp14:editId="7B559406">
                <wp:simplePos x="0" y="0"/>
                <wp:positionH relativeFrom="margin">
                  <wp:posOffset>5130757</wp:posOffset>
                </wp:positionH>
                <wp:positionV relativeFrom="paragraph">
                  <wp:posOffset>399372</wp:posOffset>
                </wp:positionV>
                <wp:extent cx="627696" cy="145731"/>
                <wp:effectExtent l="0" t="0" r="20320" b="26035"/>
                <wp:wrapNone/>
                <wp:docPr id="263" name="Rectangle 263"/>
                <wp:cNvGraphicFramePr/>
                <a:graphic xmlns:a="http://schemas.openxmlformats.org/drawingml/2006/main">
                  <a:graphicData uri="http://schemas.microsoft.com/office/word/2010/wordprocessingShape">
                    <wps:wsp>
                      <wps:cNvSpPr/>
                      <wps:spPr>
                        <a:xfrm>
                          <a:off x="0" y="0"/>
                          <a:ext cx="627696" cy="145731"/>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11E9E55">
              <v:rect id="Rectangle 263" style="position:absolute;margin-left:404pt;margin-top:31.45pt;width:49.4pt;height:11.4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6EE8E7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">
                <v:fill opacity="19789f"/>
                <w10:wrap anchorx="margin"/>
              </v:rect>
            </w:pict>
          </mc:Fallback>
        </mc:AlternateContent>
      </w:r>
      <w:r w:rsidR="00082D62" w:rsidRPr="00082D62">
        <w:rPr>
          <w:noProof/>
        </w:rPr>
        <w:drawing>
          <wp:inline distT="0" distB="0" distL="0" distR="0" wp14:anchorId="3A8CD2C7" wp14:editId="7C5B1BF5">
            <wp:extent cx="5760720" cy="1044575"/>
            <wp:effectExtent l="0" t="0" r="0" b="317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044575"/>
                    </a:xfrm>
                    <a:prstGeom prst="rect">
                      <a:avLst/>
                    </a:prstGeom>
                  </pic:spPr>
                </pic:pic>
              </a:graphicData>
            </a:graphic>
          </wp:inline>
        </w:drawing>
      </w:r>
    </w:p>
    <w:p w14:paraId="20A85BAF" w14:textId="5422C86E" w:rsidR="0053260C" w:rsidRDefault="00924ED0" w:rsidP="0076255C">
      <w:r w:rsidRPr="00924ED0">
        <w:rPr>
          <w:noProof/>
        </w:rPr>
        <w:drawing>
          <wp:inline distT="0" distB="0" distL="0" distR="0" wp14:anchorId="557010AE" wp14:editId="4E53FF0C">
            <wp:extent cx="5760720" cy="998855"/>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998855"/>
                    </a:xfrm>
                    <a:prstGeom prst="rect">
                      <a:avLst/>
                    </a:prstGeom>
                  </pic:spPr>
                </pic:pic>
              </a:graphicData>
            </a:graphic>
          </wp:inline>
        </w:drawing>
      </w:r>
    </w:p>
    <w:p w14:paraId="5F664ACF" w14:textId="77777777" w:rsidR="0053260C" w:rsidRDefault="0053260C" w:rsidP="0076255C"/>
    <w:p w14:paraId="7D02D1B3" w14:textId="3E326D3D" w:rsidR="00082D62" w:rsidRPr="00312310" w:rsidRDefault="00DE15F8" w:rsidP="0076255C">
      <w:pPr>
        <w:rPr>
          <w:u w:val="single"/>
        </w:rPr>
      </w:pPr>
      <w:r w:rsidRPr="00312310">
        <w:rPr>
          <w:u w:val="single"/>
        </w:rPr>
        <w:t>Cette fonction sert à deux choses :</w:t>
      </w:r>
    </w:p>
    <w:p w14:paraId="2F958E4F" w14:textId="66E6FAB9" w:rsidR="00DE15F8" w:rsidRPr="00312310" w:rsidRDefault="00DE15F8" w:rsidP="00DE15F8">
      <w:pPr>
        <w:pStyle w:val="Paragraphedeliste"/>
        <w:numPr>
          <w:ilvl w:val="0"/>
          <w:numId w:val="35"/>
        </w:numPr>
        <w:rPr>
          <w:u w:val="single"/>
        </w:rPr>
      </w:pPr>
      <w:r w:rsidRPr="00312310">
        <w:rPr>
          <w:u w:val="single"/>
        </w:rPr>
        <w:t>1) récupérer les rubriques de coûts qui seront alors utilisée dans cette version</w:t>
      </w:r>
    </w:p>
    <w:p w14:paraId="462D79F3" w14:textId="538CA242" w:rsidR="00DE15F8" w:rsidRPr="00312310" w:rsidRDefault="00DE15F8" w:rsidP="00DE15F8">
      <w:pPr>
        <w:pStyle w:val="Paragraphedeliste"/>
        <w:numPr>
          <w:ilvl w:val="0"/>
          <w:numId w:val="35"/>
        </w:numPr>
        <w:rPr>
          <w:u w:val="single"/>
        </w:rPr>
      </w:pPr>
      <w:r w:rsidRPr="00312310">
        <w:rPr>
          <w:u w:val="single"/>
        </w:rPr>
        <w:t xml:space="preserve">2) si vous avez déjà une version à jour mais les rubriques de coûts ne le sont pas, </w:t>
      </w:r>
      <w:r w:rsidR="0053260C" w:rsidRPr="00312310">
        <w:rPr>
          <w:u w:val="single"/>
        </w:rPr>
        <w:t>elle sert donc aussi de mise à jour, d’où le message avant validation</w:t>
      </w:r>
    </w:p>
    <w:p w14:paraId="5539ABF8" w14:textId="7875FF18" w:rsidR="008E2547" w:rsidRDefault="008E2547" w:rsidP="008E2547"/>
    <w:p w14:paraId="79B2AE37" w14:textId="100C0D26" w:rsidR="00924ED0" w:rsidRPr="008E2547" w:rsidRDefault="00924ED0" w:rsidP="00924ED0">
      <w:pPr>
        <w:rPr>
          <w:i/>
          <w:iCs/>
        </w:rPr>
      </w:pPr>
      <w:r w:rsidRPr="008E2547">
        <w:rPr>
          <w:i/>
          <w:iCs/>
        </w:rPr>
        <w:lastRenderedPageBreak/>
        <w:t xml:space="preserve">NOTA BENE : vous pouvez alors tout à fait supprimer les rubriques que vous ne souhaitez pas dans cette version ou bien forcer </w:t>
      </w:r>
    </w:p>
    <w:p w14:paraId="3961373B" w14:textId="2EF6B976" w:rsidR="008E2547" w:rsidRDefault="008E2547" w:rsidP="00924ED0">
      <w:r w:rsidRPr="008E2547">
        <w:rPr>
          <w:noProof/>
        </w:rPr>
        <mc:AlternateContent>
          <mc:Choice Requires="wps">
            <w:drawing>
              <wp:anchor distT="0" distB="0" distL="114300" distR="114300" simplePos="0" relativeHeight="251658263" behindDoc="0" locked="0" layoutInCell="1" allowOverlap="1" wp14:anchorId="18595614" wp14:editId="1C597553">
                <wp:simplePos x="0" y="0"/>
                <wp:positionH relativeFrom="margin">
                  <wp:posOffset>929005</wp:posOffset>
                </wp:positionH>
                <wp:positionV relativeFrom="paragraph">
                  <wp:posOffset>2817444</wp:posOffset>
                </wp:positionV>
                <wp:extent cx="1015377" cy="173905"/>
                <wp:effectExtent l="0" t="0" r="13335" b="17145"/>
                <wp:wrapNone/>
                <wp:docPr id="274" name="Rectangle 274"/>
                <wp:cNvGraphicFramePr/>
                <a:graphic xmlns:a="http://schemas.openxmlformats.org/drawingml/2006/main">
                  <a:graphicData uri="http://schemas.microsoft.com/office/word/2010/wordprocessingShape">
                    <wps:wsp>
                      <wps:cNvSpPr/>
                      <wps:spPr>
                        <a:xfrm>
                          <a:off x="0" y="0"/>
                          <a:ext cx="1015377" cy="17390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09AD969">
              <v:rect id="Rectangle 274" style="position:absolute;margin-left:73.15pt;margin-top:221.85pt;width:79.95pt;height:13.7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29E2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">
                <v:fill opacity="19789f"/>
                <w10:wrap anchorx="margin"/>
              </v:rect>
            </w:pict>
          </mc:Fallback>
        </mc:AlternateContent>
      </w:r>
      <w:r w:rsidRPr="008E2547">
        <w:rPr>
          <w:noProof/>
        </w:rPr>
        <mc:AlternateContent>
          <mc:Choice Requires="wps">
            <w:drawing>
              <wp:anchor distT="0" distB="0" distL="114300" distR="114300" simplePos="0" relativeHeight="251658262" behindDoc="0" locked="0" layoutInCell="1" allowOverlap="1" wp14:anchorId="269A0118" wp14:editId="7A8A9761">
                <wp:simplePos x="0" y="0"/>
                <wp:positionH relativeFrom="column">
                  <wp:posOffset>1281254</wp:posOffset>
                </wp:positionH>
                <wp:positionV relativeFrom="paragraph">
                  <wp:posOffset>1717919</wp:posOffset>
                </wp:positionV>
                <wp:extent cx="118975" cy="1093509"/>
                <wp:effectExtent l="38100" t="0" r="33655" b="49530"/>
                <wp:wrapNone/>
                <wp:docPr id="273" name="Connecteur droit avec flèche 273"/>
                <wp:cNvGraphicFramePr/>
                <a:graphic xmlns:a="http://schemas.openxmlformats.org/drawingml/2006/main">
                  <a:graphicData uri="http://schemas.microsoft.com/office/word/2010/wordprocessingShape">
                    <wps:wsp>
                      <wps:cNvCnPr/>
                      <wps:spPr>
                        <a:xfrm flipH="1">
                          <a:off x="0" y="0"/>
                          <a:ext cx="118975" cy="1093509"/>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DAAEA15">
              <v:shape id="Connecteur droit avec flèche 273" style="position:absolute;margin-left:100.9pt;margin-top:135.25pt;width:9.35pt;height:86.1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" w14:anchorId="2797D776">
                <v:stroke joinstyle="miter" endarrow="block"/>
              </v:shape>
            </w:pict>
          </mc:Fallback>
        </mc:AlternateContent>
      </w:r>
      <w:r w:rsidRPr="008E2547">
        <w:rPr>
          <w:noProof/>
        </w:rPr>
        <mc:AlternateContent>
          <mc:Choice Requires="wps">
            <w:drawing>
              <wp:anchor distT="0" distB="0" distL="114300" distR="114300" simplePos="0" relativeHeight="251658261" behindDoc="0" locked="0" layoutInCell="1" allowOverlap="1" wp14:anchorId="63C5946D" wp14:editId="192B828B">
                <wp:simplePos x="0" y="0"/>
                <wp:positionH relativeFrom="margin">
                  <wp:posOffset>70703</wp:posOffset>
                </wp:positionH>
                <wp:positionV relativeFrom="paragraph">
                  <wp:posOffset>1566455</wp:posOffset>
                </wp:positionV>
                <wp:extent cx="1890508" cy="145731"/>
                <wp:effectExtent l="0" t="0" r="14605" b="26035"/>
                <wp:wrapNone/>
                <wp:docPr id="272" name="Rectangle 272"/>
                <wp:cNvGraphicFramePr/>
                <a:graphic xmlns:a="http://schemas.openxmlformats.org/drawingml/2006/main">
                  <a:graphicData uri="http://schemas.microsoft.com/office/word/2010/wordprocessingShape">
                    <wps:wsp>
                      <wps:cNvSpPr/>
                      <wps:spPr>
                        <a:xfrm>
                          <a:off x="0" y="0"/>
                          <a:ext cx="1890508" cy="145731"/>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72A5E46">
              <v:rect id="Rectangle 272" style="position:absolute;margin-left:5.55pt;margin-top:123.35pt;width:148.85pt;height:11.4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4F63C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">
                <v:fill opacity="19789f"/>
                <w10:wrap anchorx="margin"/>
              </v:rect>
            </w:pict>
          </mc:Fallback>
        </mc:AlternateContent>
      </w:r>
      <w:r w:rsidRPr="008E2547">
        <w:rPr>
          <w:noProof/>
        </w:rPr>
        <mc:AlternateContent>
          <mc:Choice Requires="wps">
            <w:drawing>
              <wp:anchor distT="0" distB="0" distL="114300" distR="114300" simplePos="0" relativeHeight="251658260" behindDoc="0" locked="0" layoutInCell="1" allowOverlap="1" wp14:anchorId="624D95A9" wp14:editId="4C89A8DD">
                <wp:simplePos x="0" y="0"/>
                <wp:positionH relativeFrom="column">
                  <wp:posOffset>1344131</wp:posOffset>
                </wp:positionH>
                <wp:positionV relativeFrom="paragraph">
                  <wp:posOffset>988644</wp:posOffset>
                </wp:positionV>
                <wp:extent cx="286101" cy="577811"/>
                <wp:effectExtent l="38100" t="0" r="19050" b="51435"/>
                <wp:wrapNone/>
                <wp:docPr id="271" name="Connecteur droit avec flèche 271"/>
                <wp:cNvGraphicFramePr/>
                <a:graphic xmlns:a="http://schemas.openxmlformats.org/drawingml/2006/main">
                  <a:graphicData uri="http://schemas.microsoft.com/office/word/2010/wordprocessingShape">
                    <wps:wsp>
                      <wps:cNvCnPr/>
                      <wps:spPr>
                        <a:xfrm flipH="1">
                          <a:off x="0" y="0"/>
                          <a:ext cx="286101" cy="577811"/>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9DA298D">
              <v:shape id="Connecteur droit avec flèche 271" style="position:absolute;margin-left:105.85pt;margin-top:77.85pt;width:22.55pt;height:45.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" w14:anchorId="084DD1F6">
                <v:stroke joinstyle="miter" endarrow="block"/>
              </v:shape>
            </w:pict>
          </mc:Fallback>
        </mc:AlternateContent>
      </w:r>
      <w:r w:rsidRPr="008E2547">
        <w:rPr>
          <w:noProof/>
        </w:rPr>
        <mc:AlternateContent>
          <mc:Choice Requires="wps">
            <w:drawing>
              <wp:anchor distT="0" distB="0" distL="114300" distR="114300" simplePos="0" relativeHeight="251658258" behindDoc="0" locked="0" layoutInCell="1" allowOverlap="1" wp14:anchorId="33B53BE5" wp14:editId="491960AC">
                <wp:simplePos x="0" y="0"/>
                <wp:positionH relativeFrom="column">
                  <wp:posOffset>1877064</wp:posOffset>
                </wp:positionH>
                <wp:positionV relativeFrom="paragraph">
                  <wp:posOffset>483762</wp:posOffset>
                </wp:positionV>
                <wp:extent cx="1350431" cy="112196"/>
                <wp:effectExtent l="0" t="57150" r="21590" b="21590"/>
                <wp:wrapNone/>
                <wp:docPr id="269" name="Connecteur droit avec flèche 269"/>
                <wp:cNvGraphicFramePr/>
                <a:graphic xmlns:a="http://schemas.openxmlformats.org/drawingml/2006/main">
                  <a:graphicData uri="http://schemas.microsoft.com/office/word/2010/wordprocessingShape">
                    <wps:wsp>
                      <wps:cNvCnPr/>
                      <wps:spPr>
                        <a:xfrm flipH="1" flipV="1">
                          <a:off x="0" y="0"/>
                          <a:ext cx="1350431" cy="112196"/>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7D840983">
              <v:shape id="Connecteur droit avec flèche 269" style="position:absolute;margin-left:147.8pt;margin-top:38.1pt;width:106.35pt;height:8.85pt;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" w14:anchorId="17E211E3">
                <v:stroke joinstyle="miter" endarrow="block"/>
              </v:shape>
            </w:pict>
          </mc:Fallback>
        </mc:AlternateContent>
      </w:r>
      <w:r w:rsidRPr="008E2547">
        <w:rPr>
          <w:noProof/>
        </w:rPr>
        <mc:AlternateContent>
          <mc:Choice Requires="wps">
            <w:drawing>
              <wp:anchor distT="0" distB="0" distL="114300" distR="114300" simplePos="0" relativeHeight="251658259" behindDoc="0" locked="0" layoutInCell="1" allowOverlap="1" wp14:anchorId="63D7D452" wp14:editId="7D6B2B1B">
                <wp:simplePos x="0" y="0"/>
                <wp:positionH relativeFrom="margin">
                  <wp:posOffset>3240248</wp:posOffset>
                </wp:positionH>
                <wp:positionV relativeFrom="paragraph">
                  <wp:posOffset>545469</wp:posOffset>
                </wp:positionV>
                <wp:extent cx="2356123" cy="145731"/>
                <wp:effectExtent l="0" t="0" r="25400" b="26035"/>
                <wp:wrapNone/>
                <wp:docPr id="270" name="Rectangle 270"/>
                <wp:cNvGraphicFramePr/>
                <a:graphic xmlns:a="http://schemas.openxmlformats.org/drawingml/2006/main">
                  <a:graphicData uri="http://schemas.microsoft.com/office/word/2010/wordprocessingShape">
                    <wps:wsp>
                      <wps:cNvSpPr/>
                      <wps:spPr>
                        <a:xfrm>
                          <a:off x="0" y="0"/>
                          <a:ext cx="2356123" cy="145731"/>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E09C46F">
              <v:rect id="Rectangle 270" style="position:absolute;margin-left:255.15pt;margin-top:42.95pt;width:185.5pt;height:11.4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77F9EC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">
                <v:fill opacity="19789f"/>
                <w10:wrap anchorx="margin"/>
              </v:rect>
            </w:pict>
          </mc:Fallback>
        </mc:AlternateContent>
      </w:r>
      <w:r w:rsidRPr="008E2547">
        <w:rPr>
          <w:noProof/>
        </w:rPr>
        <w:drawing>
          <wp:inline distT="0" distB="0" distL="0" distR="0" wp14:anchorId="0C85D826" wp14:editId="4FE1E8B7">
            <wp:extent cx="5760720" cy="3159125"/>
            <wp:effectExtent l="0" t="0" r="0" b="317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159125"/>
                    </a:xfrm>
                    <a:prstGeom prst="rect">
                      <a:avLst/>
                    </a:prstGeom>
                  </pic:spPr>
                </pic:pic>
              </a:graphicData>
            </a:graphic>
          </wp:inline>
        </w:drawing>
      </w:r>
    </w:p>
    <w:p w14:paraId="73358079" w14:textId="5B68EA4B" w:rsidR="008E2547" w:rsidRPr="00C7581F" w:rsidRDefault="008E2547" w:rsidP="00924ED0">
      <w:pPr>
        <w:rPr>
          <w:color w:val="FF0000"/>
        </w:rPr>
      </w:pPr>
      <w:r w:rsidRPr="00C7581F">
        <w:rPr>
          <w:color w:val="FF0000"/>
        </w:rPr>
        <w:t>IMPORTANT :</w:t>
      </w:r>
    </w:p>
    <w:p w14:paraId="7D6D7BE6" w14:textId="6FCB4F0E" w:rsidR="00B728B2" w:rsidRDefault="00B728B2" w:rsidP="008E2547">
      <w:pPr>
        <w:pStyle w:val="Paragraphedeliste"/>
        <w:numPr>
          <w:ilvl w:val="0"/>
          <w:numId w:val="35"/>
        </w:numPr>
      </w:pPr>
      <w:r>
        <w:t>Vous ne pouvez pas créer de rubriques dans la version. Il faut alors créer la rubrique et/ou les familles et recliquer sur le bouton « MAJ rubr. Coûts »</w:t>
      </w:r>
    </w:p>
    <w:p w14:paraId="62F127C5" w14:textId="61FE8CD4" w:rsidR="008E2547" w:rsidRDefault="008E2547" w:rsidP="008E2547">
      <w:pPr>
        <w:pStyle w:val="Paragraphedeliste"/>
        <w:numPr>
          <w:ilvl w:val="0"/>
          <w:numId w:val="35"/>
        </w:numPr>
      </w:pPr>
      <w:r>
        <w:t xml:space="preserve">Le fait que ces données </w:t>
      </w:r>
      <w:r w:rsidR="00C7581F">
        <w:t>soient</w:t>
      </w:r>
      <w:r>
        <w:t xml:space="preserve"> « stockées » sur votre version signifie donc bien que chaque version </w:t>
      </w:r>
      <w:r w:rsidR="00C7581F">
        <w:t>puisse</w:t>
      </w:r>
      <w:r>
        <w:t xml:space="preserve"> calculer les prix de manière très différente</w:t>
      </w:r>
      <w:r w:rsidR="00C7581F">
        <w:t xml:space="preserve"> d’une à une autre.</w:t>
      </w:r>
    </w:p>
    <w:p w14:paraId="12A08F66" w14:textId="65A4B1D6" w:rsidR="00C7581F" w:rsidRDefault="00C7581F" w:rsidP="008E2547">
      <w:pPr>
        <w:pStyle w:val="Paragraphedeliste"/>
        <w:numPr>
          <w:ilvl w:val="0"/>
          <w:numId w:val="35"/>
        </w:numPr>
      </w:pPr>
      <w:r>
        <w:t xml:space="preserve">Cela signifie également que les rubriques de coûts annexes crées </w:t>
      </w:r>
      <w:r w:rsidR="00B728B2">
        <w:t>précédemment ne peuvent être utilisées que comme des structures de données sans forcément mettre à jour les valeurs par défaut.</w:t>
      </w:r>
    </w:p>
    <w:p w14:paraId="7A47525A" w14:textId="77777777" w:rsidR="00B728B2" w:rsidRDefault="00B728B2" w:rsidP="00B728B2">
      <w:pPr>
        <w:pStyle w:val="Sansinterligne"/>
      </w:pPr>
    </w:p>
    <w:p w14:paraId="23D996E9" w14:textId="57244EBD" w:rsidR="008E2547" w:rsidRDefault="00B728B2" w:rsidP="00B728B2">
      <w:pPr>
        <w:pStyle w:val="Titre5"/>
      </w:pPr>
      <w:r>
        <w:t>Génération des groupes de fabrication</w:t>
      </w:r>
    </w:p>
    <w:p w14:paraId="26ED8533" w14:textId="77777777" w:rsidR="00332E2F" w:rsidRPr="00332E2F" w:rsidRDefault="00332E2F" w:rsidP="00332E2F"/>
    <w:p w14:paraId="6D3D740B" w14:textId="69E218A9" w:rsidR="00B728B2" w:rsidRDefault="00F356D6" w:rsidP="00B728B2">
      <w:r w:rsidRPr="00F356D6">
        <w:rPr>
          <w:noProof/>
        </w:rPr>
        <mc:AlternateContent>
          <mc:Choice Requires="wps">
            <w:drawing>
              <wp:anchor distT="0" distB="0" distL="114300" distR="114300" simplePos="0" relativeHeight="251658266" behindDoc="0" locked="0" layoutInCell="1" allowOverlap="1" wp14:anchorId="3DB2D7C3" wp14:editId="09EEEFCB">
                <wp:simplePos x="0" y="0"/>
                <wp:positionH relativeFrom="column">
                  <wp:posOffset>4366653</wp:posOffset>
                </wp:positionH>
                <wp:positionV relativeFrom="paragraph">
                  <wp:posOffset>783274</wp:posOffset>
                </wp:positionV>
                <wp:extent cx="214342" cy="662726"/>
                <wp:effectExtent l="38100" t="0" r="33655" b="61595"/>
                <wp:wrapNone/>
                <wp:docPr id="279" name="Connecteur droit avec flèche 279"/>
                <wp:cNvGraphicFramePr/>
                <a:graphic xmlns:a="http://schemas.openxmlformats.org/drawingml/2006/main">
                  <a:graphicData uri="http://schemas.microsoft.com/office/word/2010/wordprocessingShape">
                    <wps:wsp>
                      <wps:cNvCnPr/>
                      <wps:spPr>
                        <a:xfrm flipH="1">
                          <a:off x="0" y="0"/>
                          <a:ext cx="214342" cy="662726"/>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6C6A4B9">
              <v:shape id="Connecteur droit avec flèche 279" style="position:absolute;margin-left:343.85pt;margin-top:61.7pt;width:16.9pt;height:52.2p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" w14:anchorId="2A824CC5">
                <v:stroke joinstyle="miter" endarrow="block"/>
              </v:shape>
            </w:pict>
          </mc:Fallback>
        </mc:AlternateContent>
      </w:r>
      <w:r w:rsidRPr="00F356D6">
        <w:rPr>
          <w:noProof/>
        </w:rPr>
        <mc:AlternateContent>
          <mc:Choice Requires="wps">
            <w:drawing>
              <wp:anchor distT="0" distB="0" distL="114300" distR="114300" simplePos="0" relativeHeight="251658264" behindDoc="0" locked="0" layoutInCell="1" allowOverlap="1" wp14:anchorId="226E701D" wp14:editId="26DB6614">
                <wp:simplePos x="0" y="0"/>
                <wp:positionH relativeFrom="column">
                  <wp:posOffset>4794167</wp:posOffset>
                </wp:positionH>
                <wp:positionV relativeFrom="paragraph">
                  <wp:posOffset>608201</wp:posOffset>
                </wp:positionV>
                <wp:extent cx="417071" cy="45719"/>
                <wp:effectExtent l="38100" t="38100" r="21590" b="88265"/>
                <wp:wrapNone/>
                <wp:docPr id="277" name="Connecteur droit avec flèche 277"/>
                <wp:cNvGraphicFramePr/>
                <a:graphic xmlns:a="http://schemas.openxmlformats.org/drawingml/2006/main">
                  <a:graphicData uri="http://schemas.microsoft.com/office/word/2010/wordprocessingShape">
                    <wps:wsp>
                      <wps:cNvCnPr/>
                      <wps:spPr>
                        <a:xfrm flipH="1">
                          <a:off x="0" y="0"/>
                          <a:ext cx="417071" cy="45719"/>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5B48758">
              <v:shape id="Connecteur droit avec flèche 277" style="position:absolute;margin-left:377.5pt;margin-top:47.9pt;width:32.85pt;height:3.6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" w14:anchorId="40F88497">
                <v:stroke joinstyle="miter" endarrow="block"/>
              </v:shape>
            </w:pict>
          </mc:Fallback>
        </mc:AlternateContent>
      </w:r>
      <w:r w:rsidRPr="00F356D6">
        <w:rPr>
          <w:noProof/>
        </w:rPr>
        <mc:AlternateContent>
          <mc:Choice Requires="wps">
            <w:drawing>
              <wp:anchor distT="0" distB="0" distL="114300" distR="114300" simplePos="0" relativeHeight="251658267" behindDoc="0" locked="0" layoutInCell="1" allowOverlap="1" wp14:anchorId="592DCD68" wp14:editId="0FF62152">
                <wp:simplePos x="0" y="0"/>
                <wp:positionH relativeFrom="margin">
                  <wp:posOffset>4345824</wp:posOffset>
                </wp:positionH>
                <wp:positionV relativeFrom="paragraph">
                  <wp:posOffset>582096</wp:posOffset>
                </wp:positionV>
                <wp:extent cx="459732" cy="179514"/>
                <wp:effectExtent l="0" t="0" r="17145" b="11430"/>
                <wp:wrapNone/>
                <wp:docPr id="280" name="Rectangle 280"/>
                <wp:cNvGraphicFramePr/>
                <a:graphic xmlns:a="http://schemas.openxmlformats.org/drawingml/2006/main">
                  <a:graphicData uri="http://schemas.microsoft.com/office/word/2010/wordprocessingShape">
                    <wps:wsp>
                      <wps:cNvSpPr/>
                      <wps:spPr>
                        <a:xfrm>
                          <a:off x="0" y="0"/>
                          <a:ext cx="459732" cy="179514"/>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247FE44">
              <v:rect id="Rectangle 280" style="position:absolute;margin-left:342.2pt;margin-top:45.85pt;width:36.2pt;height:14.1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022A87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">
                <v:fill opacity="19789f"/>
                <w10:wrap anchorx="margin"/>
              </v:rect>
            </w:pict>
          </mc:Fallback>
        </mc:AlternateContent>
      </w:r>
      <w:r w:rsidRPr="00F356D6">
        <w:rPr>
          <w:noProof/>
        </w:rPr>
        <mc:AlternateContent>
          <mc:Choice Requires="wps">
            <w:drawing>
              <wp:anchor distT="0" distB="0" distL="114300" distR="114300" simplePos="0" relativeHeight="251658265" behindDoc="0" locked="0" layoutInCell="1" allowOverlap="1" wp14:anchorId="1BED93ED" wp14:editId="4297A222">
                <wp:simplePos x="0" y="0"/>
                <wp:positionH relativeFrom="margin">
                  <wp:posOffset>5203685</wp:posOffset>
                </wp:positionH>
                <wp:positionV relativeFrom="paragraph">
                  <wp:posOffset>497174</wp:posOffset>
                </wp:positionV>
                <wp:extent cx="459732" cy="179514"/>
                <wp:effectExtent l="0" t="0" r="17145" b="11430"/>
                <wp:wrapNone/>
                <wp:docPr id="278" name="Rectangle 278"/>
                <wp:cNvGraphicFramePr/>
                <a:graphic xmlns:a="http://schemas.openxmlformats.org/drawingml/2006/main">
                  <a:graphicData uri="http://schemas.microsoft.com/office/word/2010/wordprocessingShape">
                    <wps:wsp>
                      <wps:cNvSpPr/>
                      <wps:spPr>
                        <a:xfrm>
                          <a:off x="0" y="0"/>
                          <a:ext cx="459732" cy="179514"/>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BF1DEBB">
              <v:rect id="Rectangle 278" style="position:absolute;margin-left:409.75pt;margin-top:39.15pt;width:36.2pt;height:14.1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102BC4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">
                <v:fill opacity="19789f"/>
                <w10:wrap anchorx="margin"/>
              </v:rect>
            </w:pict>
          </mc:Fallback>
        </mc:AlternateContent>
      </w:r>
      <w:r w:rsidR="00332E2F" w:rsidRPr="00332E2F">
        <w:rPr>
          <w:noProof/>
        </w:rPr>
        <w:drawing>
          <wp:inline distT="0" distB="0" distL="0" distR="0" wp14:anchorId="5E68832F" wp14:editId="7D44E579">
            <wp:extent cx="5760720" cy="989965"/>
            <wp:effectExtent l="0" t="0" r="0" b="635"/>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989965"/>
                    </a:xfrm>
                    <a:prstGeom prst="rect">
                      <a:avLst/>
                    </a:prstGeom>
                  </pic:spPr>
                </pic:pic>
              </a:graphicData>
            </a:graphic>
          </wp:inline>
        </w:drawing>
      </w:r>
    </w:p>
    <w:p w14:paraId="61119185" w14:textId="5A8844B5" w:rsidR="00F356D6" w:rsidRDefault="00F356D6" w:rsidP="00B728B2">
      <w:r w:rsidRPr="00F356D6">
        <w:rPr>
          <w:noProof/>
        </w:rPr>
        <w:drawing>
          <wp:inline distT="0" distB="0" distL="0" distR="0" wp14:anchorId="38C0B277" wp14:editId="6950DEC6">
            <wp:extent cx="5760720" cy="986155"/>
            <wp:effectExtent l="0" t="0" r="0" b="4445"/>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986155"/>
                    </a:xfrm>
                    <a:prstGeom prst="rect">
                      <a:avLst/>
                    </a:prstGeom>
                  </pic:spPr>
                </pic:pic>
              </a:graphicData>
            </a:graphic>
          </wp:inline>
        </w:drawing>
      </w:r>
    </w:p>
    <w:p w14:paraId="72F39F71" w14:textId="43DBA494" w:rsidR="00F356D6" w:rsidRDefault="00332E2F" w:rsidP="00B728B2">
      <w:r>
        <w:t>Le concept est exactement le même que les rubriques de coûts annexes.</w:t>
      </w:r>
      <w:r>
        <w:br/>
        <w:t>Merci donc de se référer au chapitre précédent pour le fonctionnement.</w:t>
      </w:r>
    </w:p>
    <w:p w14:paraId="5C45A63E" w14:textId="4CA7CE58" w:rsidR="00FA0429" w:rsidRPr="00144B4F" w:rsidRDefault="00FA0429" w:rsidP="00B728B2">
      <w:pPr>
        <w:rPr>
          <w:color w:val="FF0000"/>
        </w:rPr>
      </w:pPr>
      <w:r w:rsidRPr="00144B4F">
        <w:rPr>
          <w:color w:val="FF0000"/>
        </w:rPr>
        <w:t>IMPORTANT :</w:t>
      </w:r>
    </w:p>
    <w:p w14:paraId="44AE2B21" w14:textId="7A138E12" w:rsidR="00105317" w:rsidRDefault="00FA0429" w:rsidP="00B728B2">
      <w:r>
        <w:t>A l’inverse des rubriques de coûts annexes, les familles ne sont pas stockées.</w:t>
      </w:r>
      <w:r>
        <w:br/>
        <w:t xml:space="preserve">Vous ne pouvez donc que modifier les valeurs coûts MO &amp; LP </w:t>
      </w:r>
      <w:r w:rsidR="00105317">
        <w:t>du groupe de fab</w:t>
      </w:r>
    </w:p>
    <w:p w14:paraId="6CDE0B95" w14:textId="77777777" w:rsidR="00FA0429" w:rsidRPr="00B728B2" w:rsidRDefault="00FA0429" w:rsidP="00B728B2"/>
    <w:p w14:paraId="13539180" w14:textId="44B8E0B0" w:rsidR="00A3625B" w:rsidRDefault="00A3625B" w:rsidP="00A3625B">
      <w:pPr>
        <w:pStyle w:val="Titre4"/>
      </w:pPr>
      <w:bookmarkStart w:id="21" w:name="_Toc68766989"/>
      <w:r>
        <w:t>Génération des couples</w:t>
      </w:r>
      <w:bookmarkEnd w:id="21"/>
    </w:p>
    <w:p w14:paraId="0E24E4D4" w14:textId="18A2A33E" w:rsidR="00BF1E90" w:rsidRDefault="00BF1E90" w:rsidP="00BF1E90"/>
    <w:p w14:paraId="325D4F9A" w14:textId="67CA169F" w:rsidR="00214F9D" w:rsidRDefault="003B5800" w:rsidP="00BF1E90">
      <w:r w:rsidRPr="00E5509A">
        <w:rPr>
          <w:noProof/>
        </w:rPr>
        <mc:AlternateContent>
          <mc:Choice Requires="wps">
            <w:drawing>
              <wp:anchor distT="0" distB="0" distL="114300" distR="114300" simplePos="0" relativeHeight="251658270" behindDoc="0" locked="0" layoutInCell="1" allowOverlap="1" wp14:anchorId="6F0B9330" wp14:editId="2371F9DB">
                <wp:simplePos x="0" y="0"/>
                <wp:positionH relativeFrom="column">
                  <wp:posOffset>4125430</wp:posOffset>
                </wp:positionH>
                <wp:positionV relativeFrom="paragraph">
                  <wp:posOffset>1038952</wp:posOffset>
                </wp:positionV>
                <wp:extent cx="573370" cy="621241"/>
                <wp:effectExtent l="38100" t="0" r="17780" b="64770"/>
                <wp:wrapNone/>
                <wp:docPr id="288" name="Connecteur droit avec flèche 288"/>
                <wp:cNvGraphicFramePr/>
                <a:graphic xmlns:a="http://schemas.openxmlformats.org/drawingml/2006/main">
                  <a:graphicData uri="http://schemas.microsoft.com/office/word/2010/wordprocessingShape">
                    <wps:wsp>
                      <wps:cNvCnPr/>
                      <wps:spPr>
                        <a:xfrm flipH="1">
                          <a:off x="0" y="0"/>
                          <a:ext cx="573370" cy="621241"/>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CA72BFF">
              <v:shape id="Connecteur droit avec flèche 288" style="position:absolute;margin-left:324.85pt;margin-top:81.8pt;width:45.15pt;height:48.9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" w14:anchorId="7D72E313">
                <v:stroke joinstyle="miter" endarrow="block"/>
              </v:shape>
            </w:pict>
          </mc:Fallback>
        </mc:AlternateContent>
      </w:r>
      <w:r w:rsidRPr="00E5509A">
        <w:rPr>
          <w:noProof/>
        </w:rPr>
        <mc:AlternateContent>
          <mc:Choice Requires="wps">
            <w:drawing>
              <wp:anchor distT="0" distB="0" distL="114300" distR="114300" simplePos="0" relativeHeight="251658271" behindDoc="0" locked="0" layoutInCell="1" allowOverlap="1" wp14:anchorId="2710BBD0" wp14:editId="71117FF5">
                <wp:simplePos x="0" y="0"/>
                <wp:positionH relativeFrom="margin">
                  <wp:posOffset>4457579</wp:posOffset>
                </wp:positionH>
                <wp:positionV relativeFrom="paragraph">
                  <wp:posOffset>904318</wp:posOffset>
                </wp:positionV>
                <wp:extent cx="459105" cy="145855"/>
                <wp:effectExtent l="0" t="0" r="17145" b="26035"/>
                <wp:wrapNone/>
                <wp:docPr id="289" name="Rectangle 289"/>
                <wp:cNvGraphicFramePr/>
                <a:graphic xmlns:a="http://schemas.openxmlformats.org/drawingml/2006/main">
                  <a:graphicData uri="http://schemas.microsoft.com/office/word/2010/wordprocessingShape">
                    <wps:wsp>
                      <wps:cNvSpPr/>
                      <wps:spPr>
                        <a:xfrm>
                          <a:off x="0" y="0"/>
                          <a:ext cx="459105" cy="14585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8E4D5FB">
              <v:rect id="Rectangle 289" style="position:absolute;margin-left:351pt;margin-top:71.2pt;width:36.15pt;height:11.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5E0F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">
                <v:fill opacity="19789f"/>
                <w10:wrap anchorx="margin"/>
              </v:rect>
            </w:pict>
          </mc:Fallback>
        </mc:AlternateContent>
      </w:r>
      <w:r w:rsidRPr="00E5509A">
        <w:rPr>
          <w:noProof/>
        </w:rPr>
        <mc:AlternateContent>
          <mc:Choice Requires="wps">
            <w:drawing>
              <wp:anchor distT="0" distB="0" distL="114300" distR="114300" simplePos="0" relativeHeight="251658268" behindDoc="0" locked="0" layoutInCell="1" allowOverlap="1" wp14:anchorId="7470E8EE" wp14:editId="3424CFC9">
                <wp:simplePos x="0" y="0"/>
                <wp:positionH relativeFrom="column">
                  <wp:posOffset>4916683</wp:posOffset>
                </wp:positionH>
                <wp:positionV relativeFrom="paragraph">
                  <wp:posOffset>792123</wp:posOffset>
                </wp:positionV>
                <wp:extent cx="330660" cy="117806"/>
                <wp:effectExtent l="38100" t="0" r="12700" b="73025"/>
                <wp:wrapNone/>
                <wp:docPr id="285" name="Connecteur droit avec flèche 285"/>
                <wp:cNvGraphicFramePr/>
                <a:graphic xmlns:a="http://schemas.openxmlformats.org/drawingml/2006/main">
                  <a:graphicData uri="http://schemas.microsoft.com/office/word/2010/wordprocessingShape">
                    <wps:wsp>
                      <wps:cNvCnPr/>
                      <wps:spPr>
                        <a:xfrm flipH="1">
                          <a:off x="0" y="0"/>
                          <a:ext cx="330660" cy="117806"/>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828C2FE">
              <v:shape id="Connecteur droit avec flèche 285" style="position:absolute;margin-left:387.15pt;margin-top:62.35pt;width:26.05pt;height:9.3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" w14:anchorId="5C9E5DB9">
                <v:stroke joinstyle="miter" endarrow="block"/>
              </v:shape>
            </w:pict>
          </mc:Fallback>
        </mc:AlternateContent>
      </w:r>
      <w:r w:rsidR="00E5509A" w:rsidRPr="00E5509A">
        <w:rPr>
          <w:noProof/>
        </w:rPr>
        <mc:AlternateContent>
          <mc:Choice Requires="wps">
            <w:drawing>
              <wp:anchor distT="0" distB="0" distL="114300" distR="114300" simplePos="0" relativeHeight="251658269" behindDoc="0" locked="0" layoutInCell="1" allowOverlap="1" wp14:anchorId="12B6AFB0" wp14:editId="341C00CD">
                <wp:simplePos x="0" y="0"/>
                <wp:positionH relativeFrom="margin">
                  <wp:posOffset>5242953</wp:posOffset>
                </wp:positionH>
                <wp:positionV relativeFrom="paragraph">
                  <wp:posOffset>679925</wp:posOffset>
                </wp:positionV>
                <wp:extent cx="459105" cy="162685"/>
                <wp:effectExtent l="0" t="0" r="17145" b="27940"/>
                <wp:wrapNone/>
                <wp:docPr id="286" name="Rectangle 286"/>
                <wp:cNvGraphicFramePr/>
                <a:graphic xmlns:a="http://schemas.openxmlformats.org/drawingml/2006/main">
                  <a:graphicData uri="http://schemas.microsoft.com/office/word/2010/wordprocessingShape">
                    <wps:wsp>
                      <wps:cNvSpPr/>
                      <wps:spPr>
                        <a:xfrm>
                          <a:off x="0" y="0"/>
                          <a:ext cx="459105" cy="16268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8BDD703">
              <v:rect id="Rectangle 286" style="position:absolute;margin-left:412.85pt;margin-top:53.55pt;width:36.15pt;height:12.8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1ACB3D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">
                <v:fill opacity="19789f"/>
                <w10:wrap anchorx="margin"/>
              </v:rect>
            </w:pict>
          </mc:Fallback>
        </mc:AlternateContent>
      </w:r>
      <w:r w:rsidR="00E5509A" w:rsidRPr="00E5509A">
        <w:rPr>
          <w:noProof/>
        </w:rPr>
        <w:drawing>
          <wp:inline distT="0" distB="0" distL="0" distR="0" wp14:anchorId="1440F279" wp14:editId="0FF0223F">
            <wp:extent cx="5760720" cy="1065530"/>
            <wp:effectExtent l="0" t="0" r="0" b="127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065530"/>
                    </a:xfrm>
                    <a:prstGeom prst="rect">
                      <a:avLst/>
                    </a:prstGeom>
                  </pic:spPr>
                </pic:pic>
              </a:graphicData>
            </a:graphic>
          </wp:inline>
        </w:drawing>
      </w:r>
    </w:p>
    <w:p w14:paraId="37B2F9FC" w14:textId="2C01435F" w:rsidR="003B5800" w:rsidRDefault="003B5800" w:rsidP="00BF1E90">
      <w:r w:rsidRPr="003B5800">
        <w:rPr>
          <w:noProof/>
        </w:rPr>
        <w:drawing>
          <wp:inline distT="0" distB="0" distL="0" distR="0" wp14:anchorId="333F023F" wp14:editId="1E2BD57C">
            <wp:extent cx="5760720" cy="2320290"/>
            <wp:effectExtent l="0" t="0" r="0" b="381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320290"/>
                    </a:xfrm>
                    <a:prstGeom prst="rect">
                      <a:avLst/>
                    </a:prstGeom>
                  </pic:spPr>
                </pic:pic>
              </a:graphicData>
            </a:graphic>
          </wp:inline>
        </w:drawing>
      </w:r>
    </w:p>
    <w:p w14:paraId="1788F965" w14:textId="70C5126D" w:rsidR="00BF1E90" w:rsidRDefault="00BF1E90" w:rsidP="00BF1E90">
      <w:r>
        <w:t>La génération des couples va récupérer les articles qui :</w:t>
      </w:r>
    </w:p>
    <w:p w14:paraId="5360E5CB" w14:textId="5EA6E543" w:rsidR="00BF1E90" w:rsidRDefault="006C03AC" w:rsidP="00BF1E90">
      <w:pPr>
        <w:pStyle w:val="Paragraphedeliste"/>
        <w:numPr>
          <w:ilvl w:val="0"/>
          <w:numId w:val="35"/>
        </w:numPr>
      </w:pPr>
      <w:r>
        <w:t>Ne sont pas inactifs ou annulé sur la fiche article (champ ETAT ARTICLE)</w:t>
      </w:r>
    </w:p>
    <w:p w14:paraId="43B62F8E" w14:textId="50D88288" w:rsidR="006C03AC" w:rsidRDefault="006C03AC" w:rsidP="00BF1E90">
      <w:pPr>
        <w:pStyle w:val="Paragraphedeliste"/>
        <w:numPr>
          <w:ilvl w:val="0"/>
          <w:numId w:val="35"/>
        </w:numPr>
      </w:pPr>
      <w:r>
        <w:t>Ont un profil article qui n’est pas inutilisable</w:t>
      </w:r>
      <w:r w:rsidR="001B7533">
        <w:t xml:space="preserve"> (champ NON UTILISABLE)</w:t>
      </w:r>
    </w:p>
    <w:p w14:paraId="5437BB0D" w14:textId="1F2E818A" w:rsidR="00147EB6" w:rsidRDefault="00147EB6" w:rsidP="00147EB6"/>
    <w:p w14:paraId="562C449A" w14:textId="0FD54293" w:rsidR="00147EB6" w:rsidRDefault="00147EB6" w:rsidP="00147EB6">
      <w:r w:rsidRPr="00147EB6">
        <w:rPr>
          <w:color w:val="FF0000"/>
        </w:rPr>
        <w:t>IMPORTANT :</w:t>
      </w:r>
      <w:r>
        <w:t xml:space="preserve"> si vous réutilisez cette fonction alors que vous avez déjà travaillé sur les couples au préalable ; tous vos travaux seront perdus. Ce bouton sert aussi de remise à 0</w:t>
      </w:r>
    </w:p>
    <w:p w14:paraId="1C19634D" w14:textId="77777777" w:rsidR="00214F9D" w:rsidRPr="00BF1E90" w:rsidRDefault="00214F9D" w:rsidP="00214F9D"/>
    <w:p w14:paraId="1EB04200" w14:textId="77777777" w:rsidR="00EE0D9E" w:rsidRPr="00EE0D9E" w:rsidRDefault="00EE0D9E" w:rsidP="00EE0D9E"/>
    <w:p w14:paraId="7E9F6F15" w14:textId="77777777" w:rsidR="00930B7C" w:rsidRDefault="00930B7C">
      <w:pPr>
        <w:rPr>
          <w:rFonts w:asciiTheme="majorHAnsi" w:eastAsiaTheme="majorEastAsia" w:hAnsiTheme="majorHAnsi" w:cstheme="majorBidi"/>
          <w:b/>
          <w:color w:val="82D52F" w:themeColor="accent4"/>
          <w:sz w:val="21"/>
          <w:szCs w:val="21"/>
        </w:rPr>
      </w:pPr>
      <w:r>
        <w:br w:type="page"/>
      </w:r>
    </w:p>
    <w:p w14:paraId="306029B1" w14:textId="1B5581CA" w:rsidR="00A3625B" w:rsidRDefault="00411AF8" w:rsidP="00A3625B">
      <w:pPr>
        <w:pStyle w:val="Titre3"/>
      </w:pPr>
      <w:bookmarkStart w:id="22" w:name="_Toc68766990"/>
      <w:r>
        <w:lastRenderedPageBreak/>
        <w:t>Travail des données</w:t>
      </w:r>
      <w:bookmarkEnd w:id="22"/>
    </w:p>
    <w:p w14:paraId="68A35EED" w14:textId="3396A52D" w:rsidR="00411AF8" w:rsidRDefault="00411AF8" w:rsidP="00411AF8">
      <w:pPr>
        <w:pStyle w:val="Titre4"/>
      </w:pPr>
      <w:bookmarkStart w:id="23" w:name="_Toc68766991"/>
      <w:r>
        <w:t>Alimentation du prix brut</w:t>
      </w:r>
      <w:bookmarkEnd w:id="23"/>
    </w:p>
    <w:p w14:paraId="354B8D03" w14:textId="2E6366E0" w:rsidR="00BD0335" w:rsidRDefault="007A4AFB" w:rsidP="00BD0335">
      <w:r w:rsidRPr="007A4AFB">
        <w:rPr>
          <w:noProof/>
        </w:rPr>
        <mc:AlternateContent>
          <mc:Choice Requires="wps">
            <w:drawing>
              <wp:anchor distT="0" distB="0" distL="114300" distR="114300" simplePos="0" relativeHeight="251658275" behindDoc="0" locked="0" layoutInCell="1" allowOverlap="1" wp14:anchorId="366E6CDA" wp14:editId="34E878AB">
                <wp:simplePos x="0" y="0"/>
                <wp:positionH relativeFrom="margin">
                  <wp:posOffset>3245859</wp:posOffset>
                </wp:positionH>
                <wp:positionV relativeFrom="paragraph">
                  <wp:posOffset>1046333</wp:posOffset>
                </wp:positionV>
                <wp:extent cx="403907" cy="920010"/>
                <wp:effectExtent l="0" t="0" r="15240" b="13970"/>
                <wp:wrapNone/>
                <wp:docPr id="296" name="Rectangle 296"/>
                <wp:cNvGraphicFramePr/>
                <a:graphic xmlns:a="http://schemas.openxmlformats.org/drawingml/2006/main">
                  <a:graphicData uri="http://schemas.microsoft.com/office/word/2010/wordprocessingShape">
                    <wps:wsp>
                      <wps:cNvSpPr/>
                      <wps:spPr>
                        <a:xfrm>
                          <a:off x="0" y="0"/>
                          <a:ext cx="403907" cy="92001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B4AA803">
              <v:rect id="Rectangle 296" style="position:absolute;margin-left:255.6pt;margin-top:82.4pt;width:31.8pt;height:72.4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6068F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">
                <v:fill opacity="19789f"/>
                <w10:wrap anchorx="margin"/>
              </v:rect>
            </w:pict>
          </mc:Fallback>
        </mc:AlternateContent>
      </w:r>
      <w:r w:rsidRPr="007A4AFB">
        <w:rPr>
          <w:noProof/>
        </w:rPr>
        <mc:AlternateContent>
          <mc:Choice Requires="wps">
            <w:drawing>
              <wp:anchor distT="0" distB="0" distL="114300" distR="114300" simplePos="0" relativeHeight="251658274" behindDoc="0" locked="0" layoutInCell="1" allowOverlap="1" wp14:anchorId="22D391BF" wp14:editId="69FCBDF9">
                <wp:simplePos x="0" y="0"/>
                <wp:positionH relativeFrom="column">
                  <wp:posOffset>3571228</wp:posOffset>
                </wp:positionH>
                <wp:positionV relativeFrom="paragraph">
                  <wp:posOffset>1535437</wp:posOffset>
                </wp:positionV>
                <wp:extent cx="286101" cy="834811"/>
                <wp:effectExtent l="38100" t="38100" r="19050" b="22860"/>
                <wp:wrapNone/>
                <wp:docPr id="295" name="Connecteur droit avec flèche 295"/>
                <wp:cNvGraphicFramePr/>
                <a:graphic xmlns:a="http://schemas.openxmlformats.org/drawingml/2006/main">
                  <a:graphicData uri="http://schemas.microsoft.com/office/word/2010/wordprocessingShape">
                    <wps:wsp>
                      <wps:cNvCnPr/>
                      <wps:spPr>
                        <a:xfrm flipH="1" flipV="1">
                          <a:off x="0" y="0"/>
                          <a:ext cx="286101" cy="834811"/>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4A1C571">
              <v:shape id="Connecteur droit avec flèche 295" style="position:absolute;margin-left:281.2pt;margin-top:120.9pt;width:22.55pt;height:65.75pt;flip:x 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" w14:anchorId="3AC06CD2">
                <v:stroke joinstyle="miter" endarrow="block"/>
              </v:shape>
            </w:pict>
          </mc:Fallback>
        </mc:AlternateContent>
      </w:r>
      <w:r w:rsidRPr="007A4AFB">
        <w:rPr>
          <w:noProof/>
        </w:rPr>
        <mc:AlternateContent>
          <mc:Choice Requires="wps">
            <w:drawing>
              <wp:anchor distT="0" distB="0" distL="114300" distR="114300" simplePos="0" relativeHeight="251658272" behindDoc="0" locked="0" layoutInCell="1" allowOverlap="1" wp14:anchorId="36AA2EDE" wp14:editId="44AC2271">
                <wp:simplePos x="0" y="0"/>
                <wp:positionH relativeFrom="column">
                  <wp:posOffset>4418311</wp:posOffset>
                </wp:positionH>
                <wp:positionV relativeFrom="paragraph">
                  <wp:posOffset>1562435</wp:posOffset>
                </wp:positionV>
                <wp:extent cx="1031606" cy="577811"/>
                <wp:effectExtent l="38100" t="0" r="16510" b="51435"/>
                <wp:wrapNone/>
                <wp:docPr id="291" name="Connecteur droit avec flèche 291"/>
                <wp:cNvGraphicFramePr/>
                <a:graphic xmlns:a="http://schemas.openxmlformats.org/drawingml/2006/main">
                  <a:graphicData uri="http://schemas.microsoft.com/office/word/2010/wordprocessingShape">
                    <wps:wsp>
                      <wps:cNvCnPr/>
                      <wps:spPr>
                        <a:xfrm flipH="1">
                          <a:off x="0" y="0"/>
                          <a:ext cx="1031606" cy="577811"/>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68D5881">
              <v:shape id="Connecteur droit avec flèche 291" style="position:absolute;margin-left:347.9pt;margin-top:123.05pt;width:81.25pt;height:45.5pt;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" w14:anchorId="37053B48">
                <v:stroke joinstyle="miter" endarrow="block"/>
              </v:shape>
            </w:pict>
          </mc:Fallback>
        </mc:AlternateContent>
      </w:r>
      <w:r w:rsidRPr="007A4AFB">
        <w:rPr>
          <w:noProof/>
        </w:rPr>
        <mc:AlternateContent>
          <mc:Choice Requires="wps">
            <w:drawing>
              <wp:anchor distT="0" distB="0" distL="114300" distR="114300" simplePos="0" relativeHeight="251658273" behindDoc="0" locked="0" layoutInCell="1" allowOverlap="1" wp14:anchorId="364FE0EB" wp14:editId="1AB22DD5">
                <wp:simplePos x="0" y="0"/>
                <wp:positionH relativeFrom="margin">
                  <wp:posOffset>5209295</wp:posOffset>
                </wp:positionH>
                <wp:positionV relativeFrom="paragraph">
                  <wp:posOffset>1427799</wp:posOffset>
                </wp:positionV>
                <wp:extent cx="459105" cy="145855"/>
                <wp:effectExtent l="0" t="0" r="17145" b="26035"/>
                <wp:wrapNone/>
                <wp:docPr id="292" name="Rectangle 292"/>
                <wp:cNvGraphicFramePr/>
                <a:graphic xmlns:a="http://schemas.openxmlformats.org/drawingml/2006/main">
                  <a:graphicData uri="http://schemas.microsoft.com/office/word/2010/wordprocessingShape">
                    <wps:wsp>
                      <wps:cNvSpPr/>
                      <wps:spPr>
                        <a:xfrm>
                          <a:off x="0" y="0"/>
                          <a:ext cx="459105" cy="14585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AA6B4A2">
              <v:rect id="Rectangle 292" style="position:absolute;margin-left:410.2pt;margin-top:112.45pt;width:36.15pt;height:11.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7A4AAF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">
                <v:fill opacity="19789f"/>
                <w10:wrap anchorx="margin"/>
              </v:rect>
            </w:pict>
          </mc:Fallback>
        </mc:AlternateContent>
      </w:r>
      <w:r w:rsidR="005D4861" w:rsidRPr="005D4861">
        <w:rPr>
          <w:noProof/>
        </w:rPr>
        <w:drawing>
          <wp:inline distT="0" distB="0" distL="0" distR="0" wp14:anchorId="398A6FFF" wp14:editId="2ED0EE63">
            <wp:extent cx="5760720" cy="3279140"/>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79140"/>
                    </a:xfrm>
                    <a:prstGeom prst="rect">
                      <a:avLst/>
                    </a:prstGeom>
                  </pic:spPr>
                </pic:pic>
              </a:graphicData>
            </a:graphic>
          </wp:inline>
        </w:drawing>
      </w:r>
    </w:p>
    <w:p w14:paraId="28699C4A" w14:textId="5781AB48" w:rsidR="007A4AFB" w:rsidRDefault="007A4AFB" w:rsidP="007A4AFB">
      <w:pPr>
        <w:pStyle w:val="Paragraphedeliste"/>
        <w:numPr>
          <w:ilvl w:val="0"/>
          <w:numId w:val="38"/>
        </w:numPr>
      </w:pPr>
      <w:r>
        <w:t>Je sélectionne mes données en filtrant dans la liste via les champs à disposition</w:t>
      </w:r>
    </w:p>
    <w:p w14:paraId="2494D07C" w14:textId="2A16F89D" w:rsidR="007A4AFB" w:rsidRDefault="00D035D3" w:rsidP="00D035D3">
      <w:pPr>
        <w:pStyle w:val="Paragraphedeliste"/>
        <w:numPr>
          <w:ilvl w:val="0"/>
          <w:numId w:val="38"/>
        </w:numPr>
      </w:pPr>
      <w:r>
        <w:t>Cliquez sur le bouton « Alimenter PB »</w:t>
      </w:r>
    </w:p>
    <w:p w14:paraId="4E4C6BB0" w14:textId="2E1662DB" w:rsidR="00D035D3" w:rsidRDefault="00D035D3" w:rsidP="00D035D3">
      <w:pPr>
        <w:pStyle w:val="Paragraphedeliste"/>
        <w:numPr>
          <w:ilvl w:val="0"/>
          <w:numId w:val="38"/>
        </w:numPr>
      </w:pPr>
      <w:r>
        <w:t>Vous allez avoir alors 6 choix pour définir l’origine de ce prix :</w:t>
      </w:r>
    </w:p>
    <w:p w14:paraId="2BDB246E" w14:textId="6ABBAC98" w:rsidR="00D035D3" w:rsidRDefault="00D035D3" w:rsidP="00D035D3">
      <w:pPr>
        <w:pStyle w:val="Paragraphedeliste"/>
        <w:numPr>
          <w:ilvl w:val="1"/>
          <w:numId w:val="38"/>
        </w:numPr>
      </w:pPr>
      <w:r>
        <w:t>AUTOMATIQUE :</w:t>
      </w:r>
      <w:r w:rsidR="00B40200">
        <w:t xml:space="preserve"> il va chercher dans l’ordre suivant jusqu’à ce qu’il trouve :</w:t>
      </w:r>
    </w:p>
    <w:p w14:paraId="487BB072" w14:textId="0573A2A8" w:rsidR="002566DC" w:rsidRDefault="002566DC" w:rsidP="00B40200">
      <w:pPr>
        <w:pStyle w:val="Paragraphedeliste"/>
        <w:numPr>
          <w:ilvl w:val="2"/>
          <w:numId w:val="38"/>
        </w:numPr>
      </w:pPr>
      <w:r>
        <w:t>COUPLE ARTICLE FOURNISSEUR PRINCIPAL</w:t>
      </w:r>
    </w:p>
    <w:p w14:paraId="4033CBBE" w14:textId="134C64F1" w:rsidR="002566DC" w:rsidRDefault="002566DC" w:rsidP="00B40200">
      <w:pPr>
        <w:pStyle w:val="Paragraphedeliste"/>
        <w:numPr>
          <w:ilvl w:val="2"/>
          <w:numId w:val="38"/>
        </w:numPr>
      </w:pPr>
      <w:r>
        <w:t>PRICE LIST FOURNISSEUR</w:t>
      </w:r>
    </w:p>
    <w:p w14:paraId="427626FE" w14:textId="31F96A9C" w:rsidR="00B40200" w:rsidRDefault="00B40200" w:rsidP="00B40200">
      <w:pPr>
        <w:pStyle w:val="Paragraphedeliste"/>
        <w:numPr>
          <w:ilvl w:val="2"/>
          <w:numId w:val="38"/>
        </w:numPr>
      </w:pPr>
      <w:r>
        <w:t>PUMP</w:t>
      </w:r>
    </w:p>
    <w:p w14:paraId="3AF0C04B" w14:textId="32167A38" w:rsidR="00B40200" w:rsidRDefault="002566DC" w:rsidP="00B40200">
      <w:pPr>
        <w:pStyle w:val="Paragraphedeliste"/>
        <w:numPr>
          <w:ilvl w:val="2"/>
          <w:numId w:val="38"/>
        </w:numPr>
      </w:pPr>
      <w:r>
        <w:t>PMPA</w:t>
      </w:r>
    </w:p>
    <w:p w14:paraId="235B7210" w14:textId="06B2E9BC" w:rsidR="002566DC" w:rsidRDefault="002566DC" w:rsidP="00B40200">
      <w:pPr>
        <w:pStyle w:val="Paragraphedeliste"/>
        <w:numPr>
          <w:ilvl w:val="2"/>
          <w:numId w:val="38"/>
        </w:numPr>
      </w:pPr>
      <w:r>
        <w:t>PR ACTUEL</w:t>
      </w:r>
    </w:p>
    <w:p w14:paraId="18BD7604" w14:textId="00D58B1F" w:rsidR="002566DC" w:rsidRDefault="002566DC" w:rsidP="00B40200">
      <w:pPr>
        <w:pStyle w:val="Paragraphedeliste"/>
        <w:numPr>
          <w:ilvl w:val="2"/>
          <w:numId w:val="38"/>
        </w:numPr>
      </w:pPr>
      <w:r>
        <w:t>DPA</w:t>
      </w:r>
    </w:p>
    <w:p w14:paraId="1B46CED3" w14:textId="1F95670B" w:rsidR="000540E1" w:rsidRDefault="000540E1" w:rsidP="000540E1">
      <w:r>
        <w:rPr>
          <w:noProof/>
        </w:rPr>
        <w:drawing>
          <wp:inline distT="0" distB="0" distL="0" distR="0" wp14:anchorId="419ECB97" wp14:editId="54CF2413">
            <wp:extent cx="4065268" cy="1464906"/>
            <wp:effectExtent l="0" t="0" r="0" b="2540"/>
            <wp:docPr id="1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4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3C14AD4-1B24-427A-94FD-BC6976D0F793}"/>
                        </a:ext>
                      </a:extLst>
                    </a:blip>
                    <a:srcRect l="19057" t="40340" r="68316" b="43481"/>
                    <a:stretch>
                      <a:fillRect/>
                    </a:stretch>
                  </pic:blipFill>
                  <pic:spPr>
                    <a:xfrm>
                      <a:off x="0" y="0"/>
                      <a:ext cx="4065268" cy="1464906"/>
                    </a:xfrm>
                    <a:prstGeom prst="rect">
                      <a:avLst/>
                    </a:prstGeom>
                  </pic:spPr>
                </pic:pic>
              </a:graphicData>
            </a:graphic>
          </wp:inline>
        </w:drawing>
      </w:r>
    </w:p>
    <w:p w14:paraId="19EC3665" w14:textId="53495E0D" w:rsidR="00065A72" w:rsidRDefault="00945206" w:rsidP="00945206">
      <w:pPr>
        <w:pStyle w:val="Paragraphedeliste"/>
        <w:numPr>
          <w:ilvl w:val="1"/>
          <w:numId w:val="38"/>
        </w:numPr>
      </w:pPr>
      <w:r>
        <w:t xml:space="preserve">Le couple article fournisseur coché </w:t>
      </w:r>
      <w:r w:rsidR="00613B0D">
        <w:t xml:space="preserve">« contrat </w:t>
      </w:r>
      <w:r>
        <w:t>principal</w:t>
      </w:r>
      <w:r w:rsidR="00613B0D">
        <w:t> »</w:t>
      </w:r>
    </w:p>
    <w:p w14:paraId="40AA0A3D" w14:textId="4EF17B5F" w:rsidR="00613B0D" w:rsidRDefault="0089586F" w:rsidP="00945206">
      <w:pPr>
        <w:pStyle w:val="Paragraphedeliste"/>
        <w:numPr>
          <w:ilvl w:val="1"/>
          <w:numId w:val="38"/>
        </w:numPr>
      </w:pPr>
      <w:r>
        <w:t>La Price list fournisseur : il va alors chercher une Price list active (en fonction des dates sur les</w:t>
      </w:r>
      <w:r w:rsidR="00300FEF">
        <w:t xml:space="preserve"> Price</w:t>
      </w:r>
      <w:r>
        <w:t xml:space="preserve"> list) et prendre la valeur la plus forte</w:t>
      </w:r>
      <w:r w:rsidR="00300FEF">
        <w:t xml:space="preserve"> si plusieurs quantité limite/paliers</w:t>
      </w:r>
    </w:p>
    <w:p w14:paraId="4C67878F" w14:textId="24CEB249" w:rsidR="00300FEF" w:rsidRDefault="00415480" w:rsidP="00300FEF">
      <w:r w:rsidRPr="007A4AFB">
        <w:rPr>
          <w:noProof/>
        </w:rPr>
        <w:lastRenderedPageBreak/>
        <mc:AlternateContent>
          <mc:Choice Requires="wps">
            <w:drawing>
              <wp:anchor distT="0" distB="0" distL="114300" distR="114300" simplePos="0" relativeHeight="251658281" behindDoc="0" locked="0" layoutInCell="1" allowOverlap="1" wp14:anchorId="289A61EE" wp14:editId="60B61355">
                <wp:simplePos x="0" y="0"/>
                <wp:positionH relativeFrom="margin">
                  <wp:posOffset>2585613</wp:posOffset>
                </wp:positionH>
                <wp:positionV relativeFrom="paragraph">
                  <wp:posOffset>1937806</wp:posOffset>
                </wp:positionV>
                <wp:extent cx="445324" cy="82706"/>
                <wp:effectExtent l="0" t="0" r="12065" b="12700"/>
                <wp:wrapNone/>
                <wp:docPr id="307" name="Rectangle 307"/>
                <wp:cNvGraphicFramePr/>
                <a:graphic xmlns:a="http://schemas.openxmlformats.org/drawingml/2006/main">
                  <a:graphicData uri="http://schemas.microsoft.com/office/word/2010/wordprocessingShape">
                    <wps:wsp>
                      <wps:cNvSpPr/>
                      <wps:spPr>
                        <a:xfrm>
                          <a:off x="0" y="0"/>
                          <a:ext cx="445324" cy="82706"/>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798EEDEF">
              <v:rect id="Rectangle 307" style="position:absolute;margin-left:203.6pt;margin-top:152.6pt;width:35.05pt;height:6.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52FC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">
                <v:fill opacity="19789f"/>
                <w10:wrap anchorx="margin"/>
              </v:rect>
            </w:pict>
          </mc:Fallback>
        </mc:AlternateContent>
      </w:r>
      <w:r w:rsidRPr="007A4AFB">
        <w:rPr>
          <w:noProof/>
        </w:rPr>
        <mc:AlternateContent>
          <mc:Choice Requires="wps">
            <w:drawing>
              <wp:anchor distT="0" distB="0" distL="114300" distR="114300" simplePos="0" relativeHeight="251658280" behindDoc="0" locked="0" layoutInCell="1" allowOverlap="1" wp14:anchorId="21AF4168" wp14:editId="76F335E9">
                <wp:simplePos x="0" y="0"/>
                <wp:positionH relativeFrom="margin">
                  <wp:posOffset>1997784</wp:posOffset>
                </wp:positionH>
                <wp:positionV relativeFrom="paragraph">
                  <wp:posOffset>215884</wp:posOffset>
                </wp:positionV>
                <wp:extent cx="1080655" cy="427511"/>
                <wp:effectExtent l="0" t="0" r="24765" b="10795"/>
                <wp:wrapNone/>
                <wp:docPr id="306" name="Rectangle 306"/>
                <wp:cNvGraphicFramePr/>
                <a:graphic xmlns:a="http://schemas.openxmlformats.org/drawingml/2006/main">
                  <a:graphicData uri="http://schemas.microsoft.com/office/word/2010/wordprocessingShape">
                    <wps:wsp>
                      <wps:cNvSpPr/>
                      <wps:spPr>
                        <a:xfrm>
                          <a:off x="0" y="0"/>
                          <a:ext cx="1080655" cy="427511"/>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7B8CB594">
              <v:rect id="Rectangle 306" style="position:absolute;margin-left:157.3pt;margin-top:17pt;width:85.1pt;height:33.6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72EC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">
                <v:fill opacity="19789f"/>
                <w10:wrap anchorx="margin"/>
              </v:rect>
            </w:pict>
          </mc:Fallback>
        </mc:AlternateContent>
      </w:r>
      <w:r w:rsidR="00BB2BCD" w:rsidRPr="00BB2BCD">
        <w:rPr>
          <w:noProof/>
        </w:rPr>
        <w:drawing>
          <wp:inline distT="0" distB="0" distL="0" distR="0" wp14:anchorId="75A37352" wp14:editId="185DD8BC">
            <wp:extent cx="3808061" cy="2262249"/>
            <wp:effectExtent l="0" t="0" r="2540" b="508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31926"/>
                    <a:stretch/>
                  </pic:blipFill>
                  <pic:spPr bwMode="auto">
                    <a:xfrm>
                      <a:off x="0" y="0"/>
                      <a:ext cx="3866264" cy="2296826"/>
                    </a:xfrm>
                    <a:prstGeom prst="rect">
                      <a:avLst/>
                    </a:prstGeom>
                    <a:ln>
                      <a:noFill/>
                    </a:ln>
                    <a:extLst>
                      <a:ext uri="{53640926-AAD7-44D8-BBD7-CCE9431645EC}">
                        <a14:shadowObscured xmlns:a14="http://schemas.microsoft.com/office/drawing/2010/main"/>
                      </a:ext>
                    </a:extLst>
                  </pic:spPr>
                </pic:pic>
              </a:graphicData>
            </a:graphic>
          </wp:inline>
        </w:drawing>
      </w:r>
    </w:p>
    <w:p w14:paraId="2683AE01" w14:textId="5984F483" w:rsidR="00BB2BCD" w:rsidRDefault="0023427F" w:rsidP="00BB2BCD">
      <w:pPr>
        <w:pStyle w:val="Paragraphedeliste"/>
        <w:numPr>
          <w:ilvl w:val="1"/>
          <w:numId w:val="38"/>
        </w:numPr>
      </w:pPr>
      <w:r>
        <w:t xml:space="preserve">PUMP : </w:t>
      </w:r>
      <w:r w:rsidR="00D81651">
        <w:t>prix unitaire moyen pondéré. Présent sur la</w:t>
      </w:r>
      <w:r>
        <w:t xml:space="preserve"> fiche article (attention le module doit être actif dans l’entreprise)</w:t>
      </w:r>
    </w:p>
    <w:p w14:paraId="300CA1BD" w14:textId="5F1994B3" w:rsidR="0023427F" w:rsidRDefault="0023427F" w:rsidP="00BB2BCD">
      <w:pPr>
        <w:pStyle w:val="Paragraphedeliste"/>
        <w:numPr>
          <w:ilvl w:val="1"/>
          <w:numId w:val="38"/>
        </w:numPr>
      </w:pPr>
      <w:r>
        <w:t xml:space="preserve">PMPA : </w:t>
      </w:r>
      <w:r w:rsidR="00D81651">
        <w:t>prix moyen pondéré d’achat. P</w:t>
      </w:r>
      <w:r>
        <w:t>résent sur la fiche article (attention le module doit être actif dans l’entreprise)</w:t>
      </w:r>
    </w:p>
    <w:p w14:paraId="5D109946" w14:textId="736A8D43" w:rsidR="0023427F" w:rsidRDefault="0023427F" w:rsidP="00BB2BCD">
      <w:pPr>
        <w:pStyle w:val="Paragraphedeliste"/>
        <w:numPr>
          <w:ilvl w:val="1"/>
          <w:numId w:val="38"/>
        </w:numPr>
      </w:pPr>
      <w:r>
        <w:t>PR ACTUEL : tout simplement le dernier prix de revient standard validé et donc sur la fiche article</w:t>
      </w:r>
    </w:p>
    <w:p w14:paraId="59BA354E" w14:textId="45F732A5" w:rsidR="00D81651" w:rsidRDefault="00D81651" w:rsidP="00BB2BCD">
      <w:pPr>
        <w:pStyle w:val="Paragraphedeliste"/>
        <w:numPr>
          <w:ilvl w:val="1"/>
          <w:numId w:val="38"/>
        </w:numPr>
      </w:pPr>
      <w:r>
        <w:t>DPA : dernier prix d’achat. Présent sur la fiche article</w:t>
      </w:r>
    </w:p>
    <w:p w14:paraId="375EAAE6" w14:textId="77777777" w:rsidR="00415480" w:rsidRDefault="00415480" w:rsidP="00415480">
      <w:pPr>
        <w:pStyle w:val="Sansinterligne"/>
      </w:pPr>
    </w:p>
    <w:p w14:paraId="392670D8" w14:textId="664760B5" w:rsidR="00D81651" w:rsidRDefault="00F704EB" w:rsidP="00D81651">
      <w:r w:rsidRPr="007A4AFB">
        <w:rPr>
          <w:noProof/>
        </w:rPr>
        <mc:AlternateContent>
          <mc:Choice Requires="wps">
            <w:drawing>
              <wp:anchor distT="0" distB="0" distL="114300" distR="114300" simplePos="0" relativeHeight="251658276" behindDoc="0" locked="0" layoutInCell="1" allowOverlap="1" wp14:anchorId="754E281E" wp14:editId="44F31810">
                <wp:simplePos x="0" y="0"/>
                <wp:positionH relativeFrom="margin">
                  <wp:posOffset>3627326</wp:posOffset>
                </wp:positionH>
                <wp:positionV relativeFrom="paragraph">
                  <wp:posOffset>572201</wp:posOffset>
                </wp:positionV>
                <wp:extent cx="683895" cy="179479"/>
                <wp:effectExtent l="0" t="0" r="20955" b="11430"/>
                <wp:wrapNone/>
                <wp:docPr id="299" name="Rectangle 299"/>
                <wp:cNvGraphicFramePr/>
                <a:graphic xmlns:a="http://schemas.openxmlformats.org/drawingml/2006/main">
                  <a:graphicData uri="http://schemas.microsoft.com/office/word/2010/wordprocessingShape">
                    <wps:wsp>
                      <wps:cNvSpPr/>
                      <wps:spPr>
                        <a:xfrm>
                          <a:off x="0" y="0"/>
                          <a:ext cx="683895" cy="179479"/>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C9DEDBF">
              <v:rect id="Rectangle 299" style="position:absolute;margin-left:285.6pt;margin-top:45.05pt;width:53.85pt;height:14.1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3E10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">
                <v:fill opacity="19789f"/>
                <w10:wrap anchorx="margin"/>
              </v:rect>
            </w:pict>
          </mc:Fallback>
        </mc:AlternateContent>
      </w:r>
      <w:r w:rsidRPr="007A4AFB">
        <w:rPr>
          <w:noProof/>
        </w:rPr>
        <mc:AlternateContent>
          <mc:Choice Requires="wps">
            <w:drawing>
              <wp:anchor distT="0" distB="0" distL="114300" distR="114300" simplePos="0" relativeHeight="251658277" behindDoc="0" locked="0" layoutInCell="1" allowOverlap="1" wp14:anchorId="661898BE" wp14:editId="3A14DEDC">
                <wp:simplePos x="0" y="0"/>
                <wp:positionH relativeFrom="margin">
                  <wp:posOffset>4435140</wp:posOffset>
                </wp:positionH>
                <wp:positionV relativeFrom="paragraph">
                  <wp:posOffset>426346</wp:posOffset>
                </wp:positionV>
                <wp:extent cx="1194891" cy="431956"/>
                <wp:effectExtent l="0" t="0" r="24765" b="25400"/>
                <wp:wrapNone/>
                <wp:docPr id="300" name="Rectangle 300"/>
                <wp:cNvGraphicFramePr/>
                <a:graphic xmlns:a="http://schemas.openxmlformats.org/drawingml/2006/main">
                  <a:graphicData uri="http://schemas.microsoft.com/office/word/2010/wordprocessingShape">
                    <wps:wsp>
                      <wps:cNvSpPr/>
                      <wps:spPr>
                        <a:xfrm>
                          <a:off x="0" y="0"/>
                          <a:ext cx="1194891" cy="431956"/>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9155AC7">
              <v:rect id="Rectangle 300" style="position:absolute;margin-left:349.2pt;margin-top:33.55pt;width:94.1pt;height:34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46A6A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">
                <v:fill opacity="19789f"/>
                <w10:wrap anchorx="margin"/>
              </v:rect>
            </w:pict>
          </mc:Fallback>
        </mc:AlternateContent>
      </w:r>
      <w:r w:rsidRPr="00F704EB">
        <w:rPr>
          <w:noProof/>
        </w:rPr>
        <w:drawing>
          <wp:inline distT="0" distB="0" distL="0" distR="0" wp14:anchorId="1AA371F0" wp14:editId="1590686E">
            <wp:extent cx="5760720" cy="1167130"/>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167130"/>
                    </a:xfrm>
                    <a:prstGeom prst="rect">
                      <a:avLst/>
                    </a:prstGeom>
                  </pic:spPr>
                </pic:pic>
              </a:graphicData>
            </a:graphic>
          </wp:inline>
        </w:drawing>
      </w:r>
    </w:p>
    <w:p w14:paraId="5B55DBD7" w14:textId="77777777" w:rsidR="00415480" w:rsidRDefault="00415480" w:rsidP="00D81651"/>
    <w:p w14:paraId="47B55F94" w14:textId="0C12A1A8" w:rsidR="00EC3073" w:rsidRDefault="00EC3073" w:rsidP="00EC3073">
      <w:pPr>
        <w:pStyle w:val="Paragraphedeliste"/>
        <w:numPr>
          <w:ilvl w:val="0"/>
          <w:numId w:val="38"/>
        </w:numPr>
      </w:pPr>
      <w:r>
        <w:t xml:space="preserve">Choisissez sur la fenêtre qui apparaît si cela ne s’applique qu’uniquement à la recherche précédemment </w:t>
      </w:r>
      <w:r w:rsidR="0061111F">
        <w:t>utilisée comme filtre ou à tous les couples</w:t>
      </w:r>
    </w:p>
    <w:p w14:paraId="41D058DD" w14:textId="77777777" w:rsidR="00415480" w:rsidRDefault="00415480" w:rsidP="00415480">
      <w:pPr>
        <w:pStyle w:val="Sansinterligne"/>
      </w:pPr>
    </w:p>
    <w:p w14:paraId="2A541D74" w14:textId="77758891" w:rsidR="00B129E3" w:rsidRDefault="00175B07" w:rsidP="0061111F">
      <w:r w:rsidRPr="007A4AFB">
        <w:rPr>
          <w:noProof/>
        </w:rPr>
        <mc:AlternateContent>
          <mc:Choice Requires="wps">
            <w:drawing>
              <wp:anchor distT="0" distB="0" distL="114300" distR="114300" simplePos="0" relativeHeight="251658278" behindDoc="0" locked="0" layoutInCell="1" allowOverlap="1" wp14:anchorId="159AE0D9" wp14:editId="2CA3BE9B">
                <wp:simplePos x="0" y="0"/>
                <wp:positionH relativeFrom="margin">
                  <wp:align>left</wp:align>
                </wp:positionH>
                <wp:positionV relativeFrom="paragraph">
                  <wp:posOffset>484014</wp:posOffset>
                </wp:positionV>
                <wp:extent cx="2462206" cy="179479"/>
                <wp:effectExtent l="0" t="0" r="14605" b="11430"/>
                <wp:wrapNone/>
                <wp:docPr id="302" name="Rectangle 302"/>
                <wp:cNvGraphicFramePr/>
                <a:graphic xmlns:a="http://schemas.openxmlformats.org/drawingml/2006/main">
                  <a:graphicData uri="http://schemas.microsoft.com/office/word/2010/wordprocessingShape">
                    <wps:wsp>
                      <wps:cNvSpPr/>
                      <wps:spPr>
                        <a:xfrm>
                          <a:off x="0" y="0"/>
                          <a:ext cx="2462206" cy="179479"/>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AB8C2F7">
              <v:rect id="Rectangle 302" style="position:absolute;margin-left:0;margin-top:38.1pt;width:193.85pt;height:14.15pt;z-index:25197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b3e582 [1943]" strokecolor="#416c16" strokeweight="1pt" w14:anchorId="5CF5EF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">
                <v:fill opacity="19789f"/>
                <w10:wrap anchorx="margin"/>
              </v:rect>
            </w:pict>
          </mc:Fallback>
        </mc:AlternateContent>
      </w:r>
      <w:r w:rsidRPr="00175B07">
        <w:rPr>
          <w:noProof/>
        </w:rPr>
        <w:drawing>
          <wp:inline distT="0" distB="0" distL="0" distR="0" wp14:anchorId="78E3DD22" wp14:editId="0546A9E0">
            <wp:extent cx="3702478" cy="1025302"/>
            <wp:effectExtent l="0" t="0" r="0" b="381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50348" cy="1038558"/>
                    </a:xfrm>
                    <a:prstGeom prst="rect">
                      <a:avLst/>
                    </a:prstGeom>
                  </pic:spPr>
                </pic:pic>
              </a:graphicData>
            </a:graphic>
          </wp:inline>
        </w:drawing>
      </w:r>
    </w:p>
    <w:p w14:paraId="70674CB8" w14:textId="77777777" w:rsidR="00415480" w:rsidRDefault="00415480" w:rsidP="0061111F"/>
    <w:p w14:paraId="7FDD04F0" w14:textId="70078039" w:rsidR="00175B07" w:rsidRDefault="00175B07" w:rsidP="00175B07">
      <w:pPr>
        <w:pStyle w:val="Paragraphedeliste"/>
        <w:numPr>
          <w:ilvl w:val="0"/>
          <w:numId w:val="38"/>
        </w:numPr>
      </w:pPr>
      <w:r>
        <w:t>Vous pouvez consulter le résultat dans la liste des couples mais également dans le formulaire qui vous donnera alors une traçabilité sur l’origine</w:t>
      </w:r>
    </w:p>
    <w:p w14:paraId="7D2A9948" w14:textId="3DDDA4A0" w:rsidR="00415480" w:rsidRDefault="00B5158A">
      <w:pPr>
        <w:rPr>
          <w:rFonts w:asciiTheme="majorHAnsi" w:eastAsiaTheme="majorEastAsia" w:hAnsiTheme="majorHAnsi" w:cstheme="majorBidi"/>
          <w:sz w:val="22"/>
          <w:szCs w:val="22"/>
        </w:rPr>
      </w:pPr>
      <w:r w:rsidRPr="007A4AFB">
        <w:rPr>
          <w:noProof/>
        </w:rPr>
        <mc:AlternateContent>
          <mc:Choice Requires="wps">
            <w:drawing>
              <wp:anchor distT="0" distB="0" distL="114300" distR="114300" simplePos="0" relativeHeight="251658279" behindDoc="0" locked="0" layoutInCell="1" allowOverlap="1" wp14:anchorId="1B92A5CE" wp14:editId="122FC9F9">
                <wp:simplePos x="0" y="0"/>
                <wp:positionH relativeFrom="margin">
                  <wp:posOffset>-15083</wp:posOffset>
                </wp:positionH>
                <wp:positionV relativeFrom="paragraph">
                  <wp:posOffset>936617</wp:posOffset>
                </wp:positionV>
                <wp:extent cx="1680358" cy="178130"/>
                <wp:effectExtent l="0" t="0" r="15240" b="12700"/>
                <wp:wrapNone/>
                <wp:docPr id="304" name="Rectangle 304"/>
                <wp:cNvGraphicFramePr/>
                <a:graphic xmlns:a="http://schemas.openxmlformats.org/drawingml/2006/main">
                  <a:graphicData uri="http://schemas.microsoft.com/office/word/2010/wordprocessingShape">
                    <wps:wsp>
                      <wps:cNvSpPr/>
                      <wps:spPr>
                        <a:xfrm>
                          <a:off x="0" y="0"/>
                          <a:ext cx="1680358" cy="17813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D4338A8">
              <v:rect id="Rectangle 304" style="position:absolute;margin-left:-1.2pt;margin-top:73.75pt;width:132.3pt;height:14.0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6EA05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">
                <v:fill opacity="19789f"/>
                <w10:wrap anchorx="margin"/>
              </v:rect>
            </w:pict>
          </mc:Fallback>
        </mc:AlternateContent>
      </w:r>
      <w:r w:rsidRPr="00B5158A">
        <w:rPr>
          <w:noProof/>
        </w:rPr>
        <w:drawing>
          <wp:inline distT="0" distB="0" distL="0" distR="0" wp14:anchorId="441F0F2D" wp14:editId="4BCD798F">
            <wp:extent cx="2066815" cy="1104405"/>
            <wp:effectExtent l="0" t="0" r="0" b="635"/>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82880" cy="1112989"/>
                    </a:xfrm>
                    <a:prstGeom prst="rect">
                      <a:avLst/>
                    </a:prstGeom>
                  </pic:spPr>
                </pic:pic>
              </a:graphicData>
            </a:graphic>
          </wp:inline>
        </w:drawing>
      </w:r>
      <w:r w:rsidR="00415480">
        <w:br w:type="page"/>
      </w:r>
    </w:p>
    <w:p w14:paraId="024D78D3" w14:textId="3B8F7C48" w:rsidR="0080471C" w:rsidRDefault="0080471C" w:rsidP="00411AF8">
      <w:pPr>
        <w:pStyle w:val="Titre4"/>
      </w:pPr>
      <w:bookmarkStart w:id="24" w:name="_Toc68766992"/>
      <w:r>
        <w:lastRenderedPageBreak/>
        <w:t>Markup Prix Brut</w:t>
      </w:r>
      <w:bookmarkEnd w:id="24"/>
    </w:p>
    <w:p w14:paraId="0A9FAD9A" w14:textId="666DDD17" w:rsidR="0080471C" w:rsidRDefault="0080471C" w:rsidP="0080471C"/>
    <w:p w14:paraId="1FC7AB13" w14:textId="2E5CE8EE" w:rsidR="0080471C" w:rsidRDefault="0080471C" w:rsidP="0080471C">
      <w:r>
        <w:t>Le markup PRIX BRUT est une fonction très simple permettant de majorer ou minorer votre prix brut déjà existant soit via un montant unitaire ou un %</w:t>
      </w:r>
    </w:p>
    <w:p w14:paraId="3D60C94E" w14:textId="6FEA1D50" w:rsidR="00E07073" w:rsidRDefault="00E07073" w:rsidP="0080471C">
      <w:r>
        <w:t>Cette fonction intègre également le fait de l’appliquer uniquement sur la recherche.</w:t>
      </w:r>
      <w:r>
        <w:br/>
        <w:t>C’est par ailleurs toujours très fortement conseillé de filtrer au préalable les couples.</w:t>
      </w:r>
    </w:p>
    <w:p w14:paraId="22A1CC86" w14:textId="622A12D6" w:rsidR="0080471C" w:rsidRDefault="00475F24" w:rsidP="0080471C">
      <w:r w:rsidRPr="007A4AFB">
        <w:rPr>
          <w:noProof/>
        </w:rPr>
        <mc:AlternateContent>
          <mc:Choice Requires="wps">
            <w:drawing>
              <wp:anchor distT="0" distB="0" distL="114300" distR="114300" simplePos="0" relativeHeight="251658291" behindDoc="0" locked="0" layoutInCell="1" allowOverlap="1" wp14:anchorId="4D2B5E36" wp14:editId="4B2A3C6C">
                <wp:simplePos x="0" y="0"/>
                <wp:positionH relativeFrom="column">
                  <wp:posOffset>3868147</wp:posOffset>
                </wp:positionH>
                <wp:positionV relativeFrom="paragraph">
                  <wp:posOffset>1437864</wp:posOffset>
                </wp:positionV>
                <wp:extent cx="1299746" cy="795646"/>
                <wp:effectExtent l="38100" t="0" r="15240" b="62230"/>
                <wp:wrapNone/>
                <wp:docPr id="324" name="Connecteur droit avec flèche 324"/>
                <wp:cNvGraphicFramePr/>
                <a:graphic xmlns:a="http://schemas.openxmlformats.org/drawingml/2006/main">
                  <a:graphicData uri="http://schemas.microsoft.com/office/word/2010/wordprocessingShape">
                    <wps:wsp>
                      <wps:cNvCnPr/>
                      <wps:spPr>
                        <a:xfrm flipH="1">
                          <a:off x="0" y="0"/>
                          <a:ext cx="1299746" cy="795646"/>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0062A51">
              <v:shape id="Connecteur droit avec flèche 324" style="position:absolute;margin-left:304.6pt;margin-top:113.2pt;width:102.35pt;height:62.65p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" w14:anchorId="7C2E6F5E">
                <v:stroke joinstyle="miter" endarrow="block"/>
              </v:shape>
            </w:pict>
          </mc:Fallback>
        </mc:AlternateContent>
      </w:r>
      <w:r w:rsidR="0002447E" w:rsidRPr="007A4AFB">
        <w:rPr>
          <w:noProof/>
        </w:rPr>
        <mc:AlternateContent>
          <mc:Choice Requires="wps">
            <w:drawing>
              <wp:anchor distT="0" distB="0" distL="114300" distR="114300" simplePos="0" relativeHeight="251658290" behindDoc="0" locked="0" layoutInCell="1" allowOverlap="1" wp14:anchorId="2028A47A" wp14:editId="52857CA9">
                <wp:simplePos x="0" y="0"/>
                <wp:positionH relativeFrom="column">
                  <wp:posOffset>4236283</wp:posOffset>
                </wp:positionH>
                <wp:positionV relativeFrom="paragraph">
                  <wp:posOffset>1129104</wp:posOffset>
                </wp:positionV>
                <wp:extent cx="926836" cy="160317"/>
                <wp:effectExtent l="19050" t="57150" r="26035" b="30480"/>
                <wp:wrapNone/>
                <wp:docPr id="321" name="Connecteur droit avec flèche 321"/>
                <wp:cNvGraphicFramePr/>
                <a:graphic xmlns:a="http://schemas.openxmlformats.org/drawingml/2006/main">
                  <a:graphicData uri="http://schemas.microsoft.com/office/word/2010/wordprocessingShape">
                    <wps:wsp>
                      <wps:cNvCnPr/>
                      <wps:spPr>
                        <a:xfrm flipH="1" flipV="1">
                          <a:off x="0" y="0"/>
                          <a:ext cx="926836" cy="160317"/>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2E55754">
              <v:shape id="Connecteur droit avec flèche 321" style="position:absolute;margin-left:333.55pt;margin-top:88.9pt;width:73pt;height:12.6pt;flip:x 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" w14:anchorId="4D1B48EB">
                <v:stroke joinstyle="miter" endarrow="block"/>
              </v:shape>
            </w:pict>
          </mc:Fallback>
        </mc:AlternateContent>
      </w:r>
      <w:r w:rsidR="0002447E" w:rsidRPr="007A4AFB">
        <w:rPr>
          <w:noProof/>
        </w:rPr>
        <mc:AlternateContent>
          <mc:Choice Requires="wps">
            <w:drawing>
              <wp:anchor distT="0" distB="0" distL="114300" distR="114300" simplePos="0" relativeHeight="251658289" behindDoc="0" locked="0" layoutInCell="1" allowOverlap="1" wp14:anchorId="3A225BD0" wp14:editId="1A5C3CDB">
                <wp:simplePos x="0" y="0"/>
                <wp:positionH relativeFrom="margin">
                  <wp:posOffset>3422823</wp:posOffset>
                </wp:positionH>
                <wp:positionV relativeFrom="paragraph">
                  <wp:posOffset>594715</wp:posOffset>
                </wp:positionV>
                <wp:extent cx="1686296" cy="575953"/>
                <wp:effectExtent l="0" t="0" r="28575" b="14605"/>
                <wp:wrapNone/>
                <wp:docPr id="320" name="Rectangle 320"/>
                <wp:cNvGraphicFramePr/>
                <a:graphic xmlns:a="http://schemas.openxmlformats.org/drawingml/2006/main">
                  <a:graphicData uri="http://schemas.microsoft.com/office/word/2010/wordprocessingShape">
                    <wps:wsp>
                      <wps:cNvSpPr/>
                      <wps:spPr>
                        <a:xfrm>
                          <a:off x="0" y="0"/>
                          <a:ext cx="1686296" cy="575953"/>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717D2648">
              <v:rect id="Rectangle 320" style="position:absolute;margin-left:269.5pt;margin-top:46.85pt;width:132.8pt;height:45.3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4805C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">
                <v:fill opacity="19789f"/>
                <w10:wrap anchorx="margin"/>
              </v:rect>
            </w:pict>
          </mc:Fallback>
        </mc:AlternateContent>
      </w:r>
      <w:r w:rsidR="0002447E" w:rsidRPr="007A4AFB">
        <w:rPr>
          <w:noProof/>
        </w:rPr>
        <mc:AlternateContent>
          <mc:Choice Requires="wps">
            <w:drawing>
              <wp:anchor distT="0" distB="0" distL="114300" distR="114300" simplePos="0" relativeHeight="251658288" behindDoc="0" locked="0" layoutInCell="1" allowOverlap="1" wp14:anchorId="41230620" wp14:editId="7B22B3BC">
                <wp:simplePos x="0" y="0"/>
                <wp:positionH relativeFrom="margin">
                  <wp:posOffset>5168496</wp:posOffset>
                </wp:positionH>
                <wp:positionV relativeFrom="paragraph">
                  <wp:posOffset>1253795</wp:posOffset>
                </wp:positionV>
                <wp:extent cx="509748" cy="190005"/>
                <wp:effectExtent l="0" t="0" r="24130" b="19685"/>
                <wp:wrapNone/>
                <wp:docPr id="319" name="Rectangle 319"/>
                <wp:cNvGraphicFramePr/>
                <a:graphic xmlns:a="http://schemas.openxmlformats.org/drawingml/2006/main">
                  <a:graphicData uri="http://schemas.microsoft.com/office/word/2010/wordprocessingShape">
                    <wps:wsp>
                      <wps:cNvSpPr/>
                      <wps:spPr>
                        <a:xfrm>
                          <a:off x="0" y="0"/>
                          <a:ext cx="509748" cy="19000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3213962">
              <v:rect id="Rectangle 319" style="position:absolute;margin-left:406.95pt;margin-top:98.7pt;width:40.15pt;height:14.9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012C1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">
                <v:fill opacity="19789f"/>
                <w10:wrap anchorx="margin"/>
              </v:rect>
            </w:pict>
          </mc:Fallback>
        </mc:AlternateContent>
      </w:r>
      <w:r w:rsidR="0002447E" w:rsidRPr="0002447E">
        <w:rPr>
          <w:noProof/>
        </w:rPr>
        <w:drawing>
          <wp:inline distT="0" distB="0" distL="0" distR="0" wp14:anchorId="48ACF9B2" wp14:editId="5663DB32">
            <wp:extent cx="5760720" cy="2078182"/>
            <wp:effectExtent l="0" t="0" r="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36820"/>
                    <a:stretch/>
                  </pic:blipFill>
                  <pic:spPr bwMode="auto">
                    <a:xfrm>
                      <a:off x="0" y="0"/>
                      <a:ext cx="5760720" cy="2078182"/>
                    </a:xfrm>
                    <a:prstGeom prst="rect">
                      <a:avLst/>
                    </a:prstGeom>
                    <a:ln>
                      <a:noFill/>
                    </a:ln>
                    <a:extLst>
                      <a:ext uri="{53640926-AAD7-44D8-BBD7-CCE9431645EC}">
                        <a14:shadowObscured xmlns:a14="http://schemas.microsoft.com/office/drawing/2010/main"/>
                      </a:ext>
                    </a:extLst>
                  </pic:spPr>
                </pic:pic>
              </a:graphicData>
            </a:graphic>
          </wp:inline>
        </w:drawing>
      </w:r>
    </w:p>
    <w:p w14:paraId="22A59F71" w14:textId="03738525" w:rsidR="00475F24" w:rsidRDefault="00475F24" w:rsidP="0080471C">
      <w:r w:rsidRPr="007A4AFB">
        <w:rPr>
          <w:noProof/>
        </w:rPr>
        <mc:AlternateContent>
          <mc:Choice Requires="wps">
            <w:drawing>
              <wp:anchor distT="0" distB="0" distL="114300" distR="114300" simplePos="0" relativeHeight="251658292" behindDoc="0" locked="0" layoutInCell="1" allowOverlap="1" wp14:anchorId="4710BDE7" wp14:editId="53C485AA">
                <wp:simplePos x="0" y="0"/>
                <wp:positionH relativeFrom="margin">
                  <wp:posOffset>3565327</wp:posOffset>
                </wp:positionH>
                <wp:positionV relativeFrom="paragraph">
                  <wp:posOffset>70287</wp:posOffset>
                </wp:positionV>
                <wp:extent cx="509748" cy="914400"/>
                <wp:effectExtent l="0" t="0" r="24130" b="19050"/>
                <wp:wrapNone/>
                <wp:docPr id="325" name="Rectangle 325"/>
                <wp:cNvGraphicFramePr/>
                <a:graphic xmlns:a="http://schemas.openxmlformats.org/drawingml/2006/main">
                  <a:graphicData uri="http://schemas.microsoft.com/office/word/2010/wordprocessingShape">
                    <wps:wsp>
                      <wps:cNvSpPr/>
                      <wps:spPr>
                        <a:xfrm>
                          <a:off x="0" y="0"/>
                          <a:ext cx="509748" cy="91440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78D52DFD">
              <v:rect id="Rectangle 325" style="position:absolute;margin-left:280.75pt;margin-top:5.55pt;width:40.15pt;height:1in;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15B2B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">
                <v:fill opacity="19789f"/>
                <w10:wrap anchorx="margin"/>
              </v:rect>
            </w:pict>
          </mc:Fallback>
        </mc:AlternateContent>
      </w:r>
      <w:r w:rsidRPr="00475F24">
        <w:rPr>
          <w:noProof/>
        </w:rPr>
        <w:drawing>
          <wp:inline distT="0" distB="0" distL="0" distR="0" wp14:anchorId="0AC17A99" wp14:editId="15612ADC">
            <wp:extent cx="5760720" cy="1043940"/>
            <wp:effectExtent l="0" t="0" r="0" b="381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043940"/>
                    </a:xfrm>
                    <a:prstGeom prst="rect">
                      <a:avLst/>
                    </a:prstGeom>
                  </pic:spPr>
                </pic:pic>
              </a:graphicData>
            </a:graphic>
          </wp:inline>
        </w:drawing>
      </w:r>
    </w:p>
    <w:p w14:paraId="01C79DDC" w14:textId="61FFA3FD" w:rsidR="00E07073" w:rsidRDefault="00E07073" w:rsidP="0080471C"/>
    <w:p w14:paraId="2742FB0E" w14:textId="6540369D" w:rsidR="00E07073" w:rsidRDefault="00E07073" w:rsidP="0080471C">
      <w:r w:rsidRPr="00391719">
        <w:rPr>
          <w:color w:val="FF0000"/>
        </w:rPr>
        <w:t xml:space="preserve">IMPORTANT : </w:t>
      </w:r>
      <w:r>
        <w:t>cette fonction, lorsqu’elle est utilisée, ne supprime pas l’origine du prix brut.</w:t>
      </w:r>
    </w:p>
    <w:p w14:paraId="6B7C1B0B" w14:textId="785545A7" w:rsidR="00E07073" w:rsidRPr="0080471C" w:rsidRDefault="00E07073" w:rsidP="0080471C">
      <w:r>
        <w:t xml:space="preserve">Il est donc important de comprendre que ces markups ne sont pas tracés et il est alors impossible de </w:t>
      </w:r>
      <w:r w:rsidR="00391719">
        <w:t>retrouver l’origine du prix brut si elle est utilisée.</w:t>
      </w:r>
    </w:p>
    <w:p w14:paraId="1398C297" w14:textId="77777777" w:rsidR="0080471C" w:rsidRDefault="0080471C">
      <w:pPr>
        <w:rPr>
          <w:rFonts w:asciiTheme="majorHAnsi" w:eastAsiaTheme="majorEastAsia" w:hAnsiTheme="majorHAnsi" w:cstheme="majorBidi"/>
          <w:sz w:val="22"/>
          <w:szCs w:val="22"/>
        </w:rPr>
      </w:pPr>
      <w:r>
        <w:br w:type="page"/>
      </w:r>
    </w:p>
    <w:p w14:paraId="778E9CC9" w14:textId="2AD39F73" w:rsidR="00411AF8" w:rsidRDefault="00411AF8" w:rsidP="00411AF8">
      <w:pPr>
        <w:pStyle w:val="Titre4"/>
      </w:pPr>
      <w:bookmarkStart w:id="25" w:name="_Toc68766993"/>
      <w:r>
        <w:lastRenderedPageBreak/>
        <w:t>Import/export Excel du prix brut</w:t>
      </w:r>
      <w:bookmarkEnd w:id="25"/>
    </w:p>
    <w:p w14:paraId="49C1D5D9" w14:textId="77777777" w:rsidR="00415480" w:rsidRPr="00415480" w:rsidRDefault="00415480" w:rsidP="00415480"/>
    <w:p w14:paraId="670EFD3C" w14:textId="4B748B10" w:rsidR="00EC3073" w:rsidRDefault="00415480" w:rsidP="00EC3073">
      <w:r w:rsidRPr="00415480">
        <w:rPr>
          <w:noProof/>
        </w:rPr>
        <mc:AlternateContent>
          <mc:Choice Requires="wps">
            <w:drawing>
              <wp:anchor distT="0" distB="0" distL="114300" distR="114300" simplePos="0" relativeHeight="251658284" behindDoc="0" locked="0" layoutInCell="1" allowOverlap="1" wp14:anchorId="5107B835" wp14:editId="6DF041D0">
                <wp:simplePos x="0" y="0"/>
                <wp:positionH relativeFrom="margin">
                  <wp:posOffset>5210060</wp:posOffset>
                </wp:positionH>
                <wp:positionV relativeFrom="paragraph">
                  <wp:posOffset>1558810</wp:posOffset>
                </wp:positionV>
                <wp:extent cx="492826" cy="308758"/>
                <wp:effectExtent l="0" t="0" r="21590" b="15240"/>
                <wp:wrapNone/>
                <wp:docPr id="310" name="Rectangle 310"/>
                <wp:cNvGraphicFramePr/>
                <a:graphic xmlns:a="http://schemas.openxmlformats.org/drawingml/2006/main">
                  <a:graphicData uri="http://schemas.microsoft.com/office/word/2010/wordprocessingShape">
                    <wps:wsp>
                      <wps:cNvSpPr/>
                      <wps:spPr>
                        <a:xfrm>
                          <a:off x="0" y="0"/>
                          <a:ext cx="492826" cy="308758"/>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B51D991">
              <v:rect id="Rectangle 310" style="position:absolute;margin-left:410.25pt;margin-top:122.75pt;width:38.8pt;height:24.3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4295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">
                <v:fill opacity="19789f"/>
                <w10:wrap anchorx="margin"/>
              </v:rect>
            </w:pict>
          </mc:Fallback>
        </mc:AlternateContent>
      </w:r>
      <w:r w:rsidRPr="00415480">
        <w:rPr>
          <w:noProof/>
        </w:rPr>
        <mc:AlternateContent>
          <mc:Choice Requires="wps">
            <w:drawing>
              <wp:anchor distT="0" distB="0" distL="114300" distR="114300" simplePos="0" relativeHeight="251658282" behindDoc="0" locked="0" layoutInCell="1" allowOverlap="1" wp14:anchorId="21B13A6F" wp14:editId="5A28C6E7">
                <wp:simplePos x="0" y="0"/>
                <wp:positionH relativeFrom="column">
                  <wp:posOffset>3713769</wp:posOffset>
                </wp:positionH>
                <wp:positionV relativeFrom="paragraph">
                  <wp:posOffset>1380679</wp:posOffset>
                </wp:positionV>
                <wp:extent cx="1454183" cy="326530"/>
                <wp:effectExtent l="19050" t="57150" r="12700" b="35560"/>
                <wp:wrapNone/>
                <wp:docPr id="308" name="Connecteur droit avec flèche 308"/>
                <wp:cNvGraphicFramePr/>
                <a:graphic xmlns:a="http://schemas.openxmlformats.org/drawingml/2006/main">
                  <a:graphicData uri="http://schemas.microsoft.com/office/word/2010/wordprocessingShape">
                    <wps:wsp>
                      <wps:cNvCnPr/>
                      <wps:spPr>
                        <a:xfrm flipH="1" flipV="1">
                          <a:off x="0" y="0"/>
                          <a:ext cx="1454183" cy="326530"/>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19ABBE7">
              <v:shape id="Connecteur droit avec flèche 308" style="position:absolute;margin-left:292.4pt;margin-top:108.7pt;width:114.5pt;height:25.7pt;flip:x 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" w14:anchorId="1D73C46A">
                <v:stroke joinstyle="miter" endarrow="block"/>
              </v:shape>
            </w:pict>
          </mc:Fallback>
        </mc:AlternateContent>
      </w:r>
      <w:r w:rsidRPr="00415480">
        <w:rPr>
          <w:noProof/>
        </w:rPr>
        <mc:AlternateContent>
          <mc:Choice Requires="wps">
            <w:drawing>
              <wp:anchor distT="0" distB="0" distL="114300" distR="114300" simplePos="0" relativeHeight="251658283" behindDoc="0" locked="0" layoutInCell="1" allowOverlap="1" wp14:anchorId="6518CAB9" wp14:editId="744A7180">
                <wp:simplePos x="0" y="0"/>
                <wp:positionH relativeFrom="margin">
                  <wp:posOffset>3256139</wp:posOffset>
                </wp:positionH>
                <wp:positionV relativeFrom="paragraph">
                  <wp:posOffset>1005419</wp:posOffset>
                </wp:positionV>
                <wp:extent cx="403860" cy="919480"/>
                <wp:effectExtent l="0" t="0" r="15240" b="13970"/>
                <wp:wrapNone/>
                <wp:docPr id="309" name="Rectangle 309"/>
                <wp:cNvGraphicFramePr/>
                <a:graphic xmlns:a="http://schemas.openxmlformats.org/drawingml/2006/main">
                  <a:graphicData uri="http://schemas.microsoft.com/office/word/2010/wordprocessingShape">
                    <wps:wsp>
                      <wps:cNvSpPr/>
                      <wps:spPr>
                        <a:xfrm>
                          <a:off x="0" y="0"/>
                          <a:ext cx="403860" cy="91948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E813237">
              <v:rect id="Rectangle 309" style="position:absolute;margin-left:256.4pt;margin-top:79.15pt;width:31.8pt;height:72.4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48EE4A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">
                <v:fill opacity="19789f"/>
                <w10:wrap anchorx="margin"/>
              </v:rect>
            </w:pict>
          </mc:Fallback>
        </mc:AlternateContent>
      </w:r>
      <w:r w:rsidRPr="00415480">
        <w:rPr>
          <w:noProof/>
        </w:rPr>
        <w:drawing>
          <wp:inline distT="0" distB="0" distL="0" distR="0" wp14:anchorId="0494ACF8" wp14:editId="480D4288">
            <wp:extent cx="5760720" cy="2083435"/>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083435"/>
                    </a:xfrm>
                    <a:prstGeom prst="rect">
                      <a:avLst/>
                    </a:prstGeom>
                  </pic:spPr>
                </pic:pic>
              </a:graphicData>
            </a:graphic>
          </wp:inline>
        </w:drawing>
      </w:r>
    </w:p>
    <w:p w14:paraId="7D81B81F" w14:textId="7B9B14A8" w:rsidR="000A4F71" w:rsidRDefault="000A4F71" w:rsidP="00EC3073">
      <w:r>
        <w:t>Simple fonction d’import/export EXCEL sur laquelle vous pouvez également filtrer uniquement sur la recherche</w:t>
      </w:r>
      <w:r w:rsidR="003474EB">
        <w:t xml:space="preserve"> mais </w:t>
      </w:r>
      <w:r w:rsidR="003474EB" w:rsidRPr="003474EB">
        <w:rPr>
          <w:color w:val="FF0000"/>
        </w:rPr>
        <w:t xml:space="preserve">attention </w:t>
      </w:r>
      <w:r w:rsidR="003474EB">
        <w:t xml:space="preserve">il n’y a pas de message qui le propose. Vous devez filtrer sinon la fonction exportera tout sans vous avertir </w:t>
      </w:r>
      <w:r w:rsidR="003474EB">
        <w:rPr>
          <w:rFonts w:ascii="Wingdings" w:eastAsia="Wingdings" w:hAnsi="Wingdings" w:cs="Wingdings"/>
        </w:rPr>
        <w:t>è</w:t>
      </w:r>
      <w:r w:rsidR="003474EB">
        <w:t xml:space="preserve"> traitement très long !</w:t>
      </w:r>
    </w:p>
    <w:p w14:paraId="262267A2" w14:textId="333E4A5A" w:rsidR="000A4F71" w:rsidRDefault="000A4F71" w:rsidP="000A4F71">
      <w:pPr>
        <w:pStyle w:val="Paragraphedeliste"/>
        <w:numPr>
          <w:ilvl w:val="0"/>
          <w:numId w:val="39"/>
        </w:numPr>
      </w:pPr>
      <w:r>
        <w:t>Exportez la liste</w:t>
      </w:r>
    </w:p>
    <w:p w14:paraId="77B73D54" w14:textId="118B7AD6" w:rsidR="003474EB" w:rsidRDefault="00292F74" w:rsidP="003474EB">
      <w:r w:rsidRPr="00292F74">
        <w:rPr>
          <w:noProof/>
        </w:rPr>
        <w:drawing>
          <wp:inline distT="0" distB="0" distL="0" distR="0" wp14:anchorId="2EF40C6E" wp14:editId="638DA3A3">
            <wp:extent cx="1276528" cy="390580"/>
            <wp:effectExtent l="0" t="0" r="0" b="952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76528" cy="390580"/>
                    </a:xfrm>
                    <a:prstGeom prst="rect">
                      <a:avLst/>
                    </a:prstGeom>
                  </pic:spPr>
                </pic:pic>
              </a:graphicData>
            </a:graphic>
          </wp:inline>
        </w:drawing>
      </w:r>
    </w:p>
    <w:p w14:paraId="09948123" w14:textId="4BCB8F96" w:rsidR="000A4F71" w:rsidRDefault="00891C65" w:rsidP="000A4F71">
      <w:pPr>
        <w:pStyle w:val="Paragraphedeliste"/>
        <w:numPr>
          <w:ilvl w:val="0"/>
          <w:numId w:val="39"/>
        </w:numPr>
      </w:pPr>
      <w:r>
        <w:t>Saisissez dans Excel dans la colonne « PRIX BRUT » les changements</w:t>
      </w:r>
    </w:p>
    <w:p w14:paraId="5B50527F" w14:textId="705CF86E" w:rsidR="00292F74" w:rsidRDefault="00725954" w:rsidP="00292F74">
      <w:r w:rsidRPr="00415480">
        <w:rPr>
          <w:noProof/>
        </w:rPr>
        <mc:AlternateContent>
          <mc:Choice Requires="wps">
            <w:drawing>
              <wp:anchor distT="0" distB="0" distL="114300" distR="114300" simplePos="0" relativeHeight="251658285" behindDoc="0" locked="0" layoutInCell="1" allowOverlap="1" wp14:anchorId="72A40C7C" wp14:editId="2BC304B6">
                <wp:simplePos x="0" y="0"/>
                <wp:positionH relativeFrom="margin">
                  <wp:posOffset>5400065</wp:posOffset>
                </wp:positionH>
                <wp:positionV relativeFrom="paragraph">
                  <wp:posOffset>909864</wp:posOffset>
                </wp:positionV>
                <wp:extent cx="285008" cy="742208"/>
                <wp:effectExtent l="0" t="0" r="20320" b="20320"/>
                <wp:wrapNone/>
                <wp:docPr id="314" name="Rectangle 314"/>
                <wp:cNvGraphicFramePr/>
                <a:graphic xmlns:a="http://schemas.openxmlformats.org/drawingml/2006/main">
                  <a:graphicData uri="http://schemas.microsoft.com/office/word/2010/wordprocessingShape">
                    <wps:wsp>
                      <wps:cNvSpPr/>
                      <wps:spPr>
                        <a:xfrm>
                          <a:off x="0" y="0"/>
                          <a:ext cx="285008" cy="742208"/>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497E8E3">
              <v:rect id="Rectangle 314" style="position:absolute;margin-left:425.2pt;margin-top:71.65pt;width:22.45pt;height:58.4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676D5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">
                <v:fill opacity="19789f"/>
                <w10:wrap anchorx="margin"/>
              </v:rect>
            </w:pict>
          </mc:Fallback>
        </mc:AlternateContent>
      </w:r>
      <w:r w:rsidRPr="00725954">
        <w:rPr>
          <w:noProof/>
        </w:rPr>
        <w:drawing>
          <wp:inline distT="0" distB="0" distL="0" distR="0" wp14:anchorId="26AE8759" wp14:editId="36BD8368">
            <wp:extent cx="5760720" cy="1890395"/>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890395"/>
                    </a:xfrm>
                    <a:prstGeom prst="rect">
                      <a:avLst/>
                    </a:prstGeom>
                  </pic:spPr>
                </pic:pic>
              </a:graphicData>
            </a:graphic>
          </wp:inline>
        </w:drawing>
      </w:r>
    </w:p>
    <w:p w14:paraId="05D88C51" w14:textId="00B44296" w:rsidR="00891C65" w:rsidRDefault="00891C65" w:rsidP="000A4F71">
      <w:pPr>
        <w:pStyle w:val="Paragraphedeliste"/>
        <w:numPr>
          <w:ilvl w:val="0"/>
          <w:numId w:val="39"/>
        </w:numPr>
      </w:pPr>
      <w:r>
        <w:t>Réimportez votre fichier</w:t>
      </w:r>
    </w:p>
    <w:p w14:paraId="26C76C86" w14:textId="5E90D7F0" w:rsidR="000A4F71" w:rsidRPr="00EC3073" w:rsidRDefault="00C779E3" w:rsidP="00EC3073">
      <w:r w:rsidRPr="00415480">
        <w:rPr>
          <w:noProof/>
        </w:rPr>
        <mc:AlternateContent>
          <mc:Choice Requires="wps">
            <w:drawing>
              <wp:anchor distT="0" distB="0" distL="114300" distR="114300" simplePos="0" relativeHeight="251658287" behindDoc="0" locked="0" layoutInCell="1" allowOverlap="1" wp14:anchorId="75B90ABF" wp14:editId="7D07150D">
                <wp:simplePos x="0" y="0"/>
                <wp:positionH relativeFrom="margin">
                  <wp:posOffset>786501</wp:posOffset>
                </wp:positionH>
                <wp:positionV relativeFrom="paragraph">
                  <wp:posOffset>682006</wp:posOffset>
                </wp:positionV>
                <wp:extent cx="3218213" cy="142504"/>
                <wp:effectExtent l="0" t="0" r="20320" b="10160"/>
                <wp:wrapNone/>
                <wp:docPr id="317" name="Rectangle 317"/>
                <wp:cNvGraphicFramePr/>
                <a:graphic xmlns:a="http://schemas.openxmlformats.org/drawingml/2006/main">
                  <a:graphicData uri="http://schemas.microsoft.com/office/word/2010/wordprocessingShape">
                    <wps:wsp>
                      <wps:cNvSpPr/>
                      <wps:spPr>
                        <a:xfrm>
                          <a:off x="0" y="0"/>
                          <a:ext cx="3218213" cy="142504"/>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8173BA6">
              <v:rect id="Rectangle 317" style="position:absolute;margin-left:61.95pt;margin-top:53.7pt;width:253.4pt;height:11.2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24D40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">
                <v:fill opacity="19789f"/>
                <w10:wrap anchorx="margin"/>
              </v:rect>
            </w:pict>
          </mc:Fallback>
        </mc:AlternateContent>
      </w:r>
      <w:r w:rsidRPr="00415480">
        <w:rPr>
          <w:noProof/>
        </w:rPr>
        <mc:AlternateContent>
          <mc:Choice Requires="wps">
            <w:drawing>
              <wp:anchor distT="0" distB="0" distL="114300" distR="114300" simplePos="0" relativeHeight="251658286" behindDoc="0" locked="0" layoutInCell="1" allowOverlap="1" wp14:anchorId="079EB4A8" wp14:editId="685A3493">
                <wp:simplePos x="0" y="0"/>
                <wp:positionH relativeFrom="margin">
                  <wp:posOffset>4616293</wp:posOffset>
                </wp:positionH>
                <wp:positionV relativeFrom="paragraph">
                  <wp:posOffset>1198583</wp:posOffset>
                </wp:positionV>
                <wp:extent cx="676366" cy="190005"/>
                <wp:effectExtent l="0" t="0" r="28575" b="19685"/>
                <wp:wrapNone/>
                <wp:docPr id="316" name="Rectangle 316"/>
                <wp:cNvGraphicFramePr/>
                <a:graphic xmlns:a="http://schemas.openxmlformats.org/drawingml/2006/main">
                  <a:graphicData uri="http://schemas.microsoft.com/office/word/2010/wordprocessingShape">
                    <wps:wsp>
                      <wps:cNvSpPr/>
                      <wps:spPr>
                        <a:xfrm>
                          <a:off x="0" y="0"/>
                          <a:ext cx="676366" cy="19000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74CEDCE">
              <v:rect id="Rectangle 316" style="position:absolute;margin-left:363.5pt;margin-top:94.4pt;width:53.25pt;height:14.9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1DC8B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">
                <v:fill opacity="19789f"/>
                <w10:wrap anchorx="margin"/>
              </v:rect>
            </w:pict>
          </mc:Fallback>
        </mc:AlternateContent>
      </w:r>
      <w:r w:rsidRPr="00C779E3">
        <w:rPr>
          <w:noProof/>
        </w:rPr>
        <w:drawing>
          <wp:inline distT="0" distB="0" distL="0" distR="0" wp14:anchorId="1D12DB83" wp14:editId="7B01FADE">
            <wp:extent cx="5337958" cy="2442849"/>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501" b="3343"/>
                    <a:stretch/>
                  </pic:blipFill>
                  <pic:spPr bwMode="auto">
                    <a:xfrm>
                      <a:off x="0" y="0"/>
                      <a:ext cx="5379628" cy="2461919"/>
                    </a:xfrm>
                    <a:prstGeom prst="rect">
                      <a:avLst/>
                    </a:prstGeom>
                    <a:ln>
                      <a:noFill/>
                    </a:ln>
                    <a:extLst>
                      <a:ext uri="{53640926-AAD7-44D8-BBD7-CCE9431645EC}">
                        <a14:shadowObscured xmlns:a14="http://schemas.microsoft.com/office/drawing/2010/main"/>
                      </a:ext>
                    </a:extLst>
                  </pic:spPr>
                </pic:pic>
              </a:graphicData>
            </a:graphic>
          </wp:inline>
        </w:drawing>
      </w:r>
    </w:p>
    <w:p w14:paraId="376EA0BD" w14:textId="558799D1" w:rsidR="00314BA2" w:rsidRDefault="00314BA2" w:rsidP="00314BA2">
      <w:pPr>
        <w:pStyle w:val="Titre4"/>
      </w:pPr>
      <w:bookmarkStart w:id="26" w:name="_Toc68766994"/>
      <w:r>
        <w:lastRenderedPageBreak/>
        <w:t>Calcul du PR</w:t>
      </w:r>
      <w:bookmarkEnd w:id="26"/>
    </w:p>
    <w:p w14:paraId="4E24D765" w14:textId="77777777" w:rsidR="006B78E1" w:rsidRPr="006B78E1" w:rsidRDefault="006B78E1" w:rsidP="006B78E1"/>
    <w:p w14:paraId="507922F3" w14:textId="7512A91E" w:rsidR="00300E77" w:rsidRDefault="008F7F47" w:rsidP="00300E77">
      <w:r w:rsidRPr="007A4AFB">
        <w:rPr>
          <w:noProof/>
        </w:rPr>
        <mc:AlternateContent>
          <mc:Choice Requires="wps">
            <w:drawing>
              <wp:anchor distT="0" distB="0" distL="114300" distR="114300" simplePos="0" relativeHeight="251658299" behindDoc="0" locked="0" layoutInCell="1" allowOverlap="1" wp14:anchorId="21DF0828" wp14:editId="1FB3C785">
                <wp:simplePos x="0" y="0"/>
                <wp:positionH relativeFrom="column">
                  <wp:posOffset>2499022</wp:posOffset>
                </wp:positionH>
                <wp:positionV relativeFrom="paragraph">
                  <wp:posOffset>2004135</wp:posOffset>
                </wp:positionV>
                <wp:extent cx="2699162" cy="1756930"/>
                <wp:effectExtent l="38100" t="0" r="25400" b="53340"/>
                <wp:wrapNone/>
                <wp:docPr id="334" name="Connecteur droit avec flèche 334"/>
                <wp:cNvGraphicFramePr/>
                <a:graphic xmlns:a="http://schemas.openxmlformats.org/drawingml/2006/main">
                  <a:graphicData uri="http://schemas.microsoft.com/office/word/2010/wordprocessingShape">
                    <wps:wsp>
                      <wps:cNvCnPr/>
                      <wps:spPr>
                        <a:xfrm flipH="1">
                          <a:off x="0" y="0"/>
                          <a:ext cx="2699162" cy="1756930"/>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B53A613">
              <v:shape id="Connecteur droit avec flèche 334" style="position:absolute;margin-left:196.75pt;margin-top:157.8pt;width:212.55pt;height:138.35pt;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" w14:anchorId="300D88CA">
                <v:stroke joinstyle="miter" endarrow="block"/>
              </v:shape>
            </w:pict>
          </mc:Fallback>
        </mc:AlternateContent>
      </w:r>
      <w:r w:rsidRPr="007A4AFB">
        <w:rPr>
          <w:noProof/>
        </w:rPr>
        <mc:AlternateContent>
          <mc:Choice Requires="wps">
            <w:drawing>
              <wp:anchor distT="0" distB="0" distL="114300" distR="114300" simplePos="0" relativeHeight="251658298" behindDoc="0" locked="0" layoutInCell="1" allowOverlap="1" wp14:anchorId="0EBB3FF5" wp14:editId="1D67F5DE">
                <wp:simplePos x="0" y="0"/>
                <wp:positionH relativeFrom="column">
                  <wp:posOffset>1477744</wp:posOffset>
                </wp:positionH>
                <wp:positionV relativeFrom="paragraph">
                  <wp:posOffset>2016010</wp:posOffset>
                </wp:positionV>
                <wp:extent cx="3732794" cy="1609065"/>
                <wp:effectExtent l="38100" t="0" r="20320" b="67945"/>
                <wp:wrapNone/>
                <wp:docPr id="333" name="Connecteur droit avec flèche 333"/>
                <wp:cNvGraphicFramePr/>
                <a:graphic xmlns:a="http://schemas.openxmlformats.org/drawingml/2006/main">
                  <a:graphicData uri="http://schemas.microsoft.com/office/word/2010/wordprocessingShape">
                    <wps:wsp>
                      <wps:cNvCnPr/>
                      <wps:spPr>
                        <a:xfrm flipH="1">
                          <a:off x="0" y="0"/>
                          <a:ext cx="3732794" cy="1609065"/>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315541C2">
              <v:shape id="Connecteur droit avec flèche 333" style="position:absolute;margin-left:116.35pt;margin-top:158.75pt;width:293.9pt;height:126.7pt;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" w14:anchorId="5C3E4779">
                <v:stroke joinstyle="miter" endarrow="block"/>
              </v:shape>
            </w:pict>
          </mc:Fallback>
        </mc:AlternateContent>
      </w:r>
      <w:r w:rsidRPr="007A4AFB">
        <w:rPr>
          <w:noProof/>
        </w:rPr>
        <mc:AlternateContent>
          <mc:Choice Requires="wps">
            <w:drawing>
              <wp:anchor distT="0" distB="0" distL="114300" distR="114300" simplePos="0" relativeHeight="251658297" behindDoc="0" locked="0" layoutInCell="1" allowOverlap="1" wp14:anchorId="20EF6E3C" wp14:editId="4AB2F232">
                <wp:simplePos x="0" y="0"/>
                <wp:positionH relativeFrom="column">
                  <wp:posOffset>4360973</wp:posOffset>
                </wp:positionH>
                <wp:positionV relativeFrom="paragraph">
                  <wp:posOffset>1707250</wp:posOffset>
                </wp:positionV>
                <wp:extent cx="847453" cy="253266"/>
                <wp:effectExtent l="38100" t="38100" r="29210" b="33020"/>
                <wp:wrapNone/>
                <wp:docPr id="332" name="Connecteur droit avec flèche 332"/>
                <wp:cNvGraphicFramePr/>
                <a:graphic xmlns:a="http://schemas.openxmlformats.org/drawingml/2006/main">
                  <a:graphicData uri="http://schemas.microsoft.com/office/word/2010/wordprocessingShape">
                    <wps:wsp>
                      <wps:cNvCnPr/>
                      <wps:spPr>
                        <a:xfrm flipH="1" flipV="1">
                          <a:off x="0" y="0"/>
                          <a:ext cx="847453" cy="253266"/>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9F31C1D">
              <v:shape id="Connecteur droit avec flèche 332" style="position:absolute;margin-left:343.4pt;margin-top:134.45pt;width:66.75pt;height:19.95pt;flip:x 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" w14:anchorId="4ADB9081">
                <v:stroke joinstyle="miter" endarrow="block"/>
              </v:shape>
            </w:pict>
          </mc:Fallback>
        </mc:AlternateContent>
      </w:r>
      <w:r w:rsidRPr="00415480">
        <w:rPr>
          <w:noProof/>
        </w:rPr>
        <mc:AlternateContent>
          <mc:Choice Requires="wps">
            <w:drawing>
              <wp:anchor distT="0" distB="0" distL="114300" distR="114300" simplePos="0" relativeHeight="251658295" behindDoc="0" locked="0" layoutInCell="1" allowOverlap="1" wp14:anchorId="3523752D" wp14:editId="4DC53C07">
                <wp:simplePos x="0" y="0"/>
                <wp:positionH relativeFrom="margin">
                  <wp:posOffset>3274382</wp:posOffset>
                </wp:positionH>
                <wp:positionV relativeFrom="paragraph">
                  <wp:posOffset>1077859</wp:posOffset>
                </wp:positionV>
                <wp:extent cx="1864269" cy="991573"/>
                <wp:effectExtent l="0" t="0" r="22225" b="18415"/>
                <wp:wrapNone/>
                <wp:docPr id="330" name="Rectangle 330"/>
                <wp:cNvGraphicFramePr/>
                <a:graphic xmlns:a="http://schemas.openxmlformats.org/drawingml/2006/main">
                  <a:graphicData uri="http://schemas.microsoft.com/office/word/2010/wordprocessingShape">
                    <wps:wsp>
                      <wps:cNvSpPr/>
                      <wps:spPr>
                        <a:xfrm>
                          <a:off x="0" y="0"/>
                          <a:ext cx="1864269" cy="991573"/>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91E3DF5">
              <v:rect id="Rectangle 330" style="position:absolute;margin-left:257.85pt;margin-top:84.85pt;width:146.8pt;height:78.1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30908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">
                <v:fill opacity="19789f"/>
                <w10:wrap anchorx="margin"/>
              </v:rect>
            </w:pict>
          </mc:Fallback>
        </mc:AlternateContent>
      </w:r>
      <w:r w:rsidRPr="00415480">
        <w:rPr>
          <w:noProof/>
        </w:rPr>
        <mc:AlternateContent>
          <mc:Choice Requires="wps">
            <w:drawing>
              <wp:anchor distT="0" distB="0" distL="114300" distR="114300" simplePos="0" relativeHeight="251658293" behindDoc="0" locked="0" layoutInCell="1" allowOverlap="1" wp14:anchorId="43BC4BC0" wp14:editId="1411BC4C">
                <wp:simplePos x="0" y="0"/>
                <wp:positionH relativeFrom="margin">
                  <wp:posOffset>5210060</wp:posOffset>
                </wp:positionH>
                <wp:positionV relativeFrom="paragraph">
                  <wp:posOffset>1891319</wp:posOffset>
                </wp:positionV>
                <wp:extent cx="457200" cy="154379"/>
                <wp:effectExtent l="0" t="0" r="19050" b="17145"/>
                <wp:wrapNone/>
                <wp:docPr id="328" name="Rectangle 328"/>
                <wp:cNvGraphicFramePr/>
                <a:graphic xmlns:a="http://schemas.openxmlformats.org/drawingml/2006/main">
                  <a:graphicData uri="http://schemas.microsoft.com/office/word/2010/wordprocessingShape">
                    <wps:wsp>
                      <wps:cNvSpPr/>
                      <wps:spPr>
                        <a:xfrm>
                          <a:off x="0" y="0"/>
                          <a:ext cx="457200" cy="154379"/>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4B0629AF">
              <v:rect id="Rectangle 328" style="position:absolute;margin-left:410.25pt;margin-top:148.9pt;width:36pt;height:12.1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5F37D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">
                <v:fill opacity="19789f"/>
                <w10:wrap anchorx="margin"/>
              </v:rect>
            </w:pict>
          </mc:Fallback>
        </mc:AlternateContent>
      </w:r>
      <w:r w:rsidR="006B78E1" w:rsidRPr="006B78E1">
        <w:rPr>
          <w:noProof/>
        </w:rPr>
        <w:drawing>
          <wp:inline distT="0" distB="0" distL="0" distR="0" wp14:anchorId="685CF66C" wp14:editId="30241B80">
            <wp:extent cx="5760720" cy="2066307"/>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36950"/>
                    <a:stretch/>
                  </pic:blipFill>
                  <pic:spPr bwMode="auto">
                    <a:xfrm>
                      <a:off x="0" y="0"/>
                      <a:ext cx="5760720" cy="2066307"/>
                    </a:xfrm>
                    <a:prstGeom prst="rect">
                      <a:avLst/>
                    </a:prstGeom>
                    <a:ln>
                      <a:noFill/>
                    </a:ln>
                    <a:extLst>
                      <a:ext uri="{53640926-AAD7-44D8-BBD7-CCE9431645EC}">
                        <a14:shadowObscured xmlns:a14="http://schemas.microsoft.com/office/drawing/2010/main"/>
                      </a:ext>
                    </a:extLst>
                  </pic:spPr>
                </pic:pic>
              </a:graphicData>
            </a:graphic>
          </wp:inline>
        </w:drawing>
      </w:r>
    </w:p>
    <w:p w14:paraId="4C8EC04F" w14:textId="2AEA2ED0" w:rsidR="00515C5B" w:rsidRDefault="008F7F47" w:rsidP="00300E77">
      <w:r w:rsidRPr="00415480">
        <w:rPr>
          <w:noProof/>
        </w:rPr>
        <mc:AlternateContent>
          <mc:Choice Requires="wps">
            <w:drawing>
              <wp:anchor distT="0" distB="0" distL="114300" distR="114300" simplePos="0" relativeHeight="251658296" behindDoc="0" locked="0" layoutInCell="1" allowOverlap="1" wp14:anchorId="3AD2041C" wp14:editId="0668F956">
                <wp:simplePos x="0" y="0"/>
                <wp:positionH relativeFrom="margin">
                  <wp:posOffset>79919</wp:posOffset>
                </wp:positionH>
                <wp:positionV relativeFrom="paragraph">
                  <wp:posOffset>1389561</wp:posOffset>
                </wp:positionV>
                <wp:extent cx="1401289" cy="159847"/>
                <wp:effectExtent l="0" t="0" r="27940" b="12065"/>
                <wp:wrapNone/>
                <wp:docPr id="331" name="Rectangle 331"/>
                <wp:cNvGraphicFramePr/>
                <a:graphic xmlns:a="http://schemas.openxmlformats.org/drawingml/2006/main">
                  <a:graphicData uri="http://schemas.microsoft.com/office/word/2010/wordprocessingShape">
                    <wps:wsp>
                      <wps:cNvSpPr/>
                      <wps:spPr>
                        <a:xfrm>
                          <a:off x="0" y="0"/>
                          <a:ext cx="1401289" cy="159847"/>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18D79A0">
              <v:rect id="Rectangle 331" style="position:absolute;margin-left:6.3pt;margin-top:109.4pt;width:110.35pt;height:12.6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4C5AAA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">
                <v:fill opacity="19789f"/>
                <w10:wrap anchorx="margin"/>
              </v:rect>
            </w:pict>
          </mc:Fallback>
        </mc:AlternateContent>
      </w:r>
      <w:r w:rsidRPr="00415480">
        <w:rPr>
          <w:noProof/>
        </w:rPr>
        <mc:AlternateContent>
          <mc:Choice Requires="wps">
            <w:drawing>
              <wp:anchor distT="0" distB="0" distL="114300" distR="114300" simplePos="0" relativeHeight="251658294" behindDoc="0" locked="0" layoutInCell="1" allowOverlap="1" wp14:anchorId="5C051A52" wp14:editId="6304EC23">
                <wp:simplePos x="0" y="0"/>
                <wp:positionH relativeFrom="margin">
                  <wp:posOffset>38355</wp:posOffset>
                </wp:positionH>
                <wp:positionV relativeFrom="paragraph">
                  <wp:posOffset>1591442</wp:posOffset>
                </wp:positionV>
                <wp:extent cx="5735781" cy="804561"/>
                <wp:effectExtent l="0" t="0" r="17780" b="14605"/>
                <wp:wrapNone/>
                <wp:docPr id="329" name="Rectangle 329"/>
                <wp:cNvGraphicFramePr/>
                <a:graphic xmlns:a="http://schemas.openxmlformats.org/drawingml/2006/main">
                  <a:graphicData uri="http://schemas.microsoft.com/office/word/2010/wordprocessingShape">
                    <wps:wsp>
                      <wps:cNvSpPr/>
                      <wps:spPr>
                        <a:xfrm>
                          <a:off x="0" y="0"/>
                          <a:ext cx="5735781" cy="804561"/>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7C00E8CF">
              <v:rect id="Rectangle 329" style="position:absolute;margin-left:3pt;margin-top:125.3pt;width:451.65pt;height:63.3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4A945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">
                <v:fill opacity="19789f"/>
                <w10:wrap anchorx="margin"/>
              </v:rect>
            </w:pict>
          </mc:Fallback>
        </mc:AlternateContent>
      </w:r>
      <w:r w:rsidRPr="008F7F47">
        <w:rPr>
          <w:noProof/>
        </w:rPr>
        <w:drawing>
          <wp:inline distT="0" distB="0" distL="0" distR="0" wp14:anchorId="06BD3928" wp14:editId="39A4A20D">
            <wp:extent cx="5760720" cy="2395855"/>
            <wp:effectExtent l="0" t="0" r="0" b="4445"/>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395855"/>
                    </a:xfrm>
                    <a:prstGeom prst="rect">
                      <a:avLst/>
                    </a:prstGeom>
                  </pic:spPr>
                </pic:pic>
              </a:graphicData>
            </a:graphic>
          </wp:inline>
        </w:drawing>
      </w:r>
    </w:p>
    <w:p w14:paraId="104D85BF" w14:textId="2C1E643D" w:rsidR="006B78E1" w:rsidRDefault="006B78E1" w:rsidP="00300E77">
      <w:r>
        <w:t>Cette fonction s’apparente à l’aboutissement de votre travail au niveau du paramétrage/des prix bruts</w:t>
      </w:r>
      <w:r w:rsidR="00464A76">
        <w:t xml:space="preserve"> et aux éventuelles retouches des rubriques de coûts annexes et groupes de fabrication.</w:t>
      </w:r>
    </w:p>
    <w:p w14:paraId="6C71D333" w14:textId="021C7169" w:rsidR="00464A76" w:rsidRDefault="00464A76" w:rsidP="00300E77">
      <w:r>
        <w:t>Le prix de revient va alors se calculer en intégrant toutes les contraintes.</w:t>
      </w:r>
    </w:p>
    <w:p w14:paraId="183774C1" w14:textId="0C1604B2" w:rsidR="00976C66" w:rsidRDefault="00976C66" w:rsidP="00976C66">
      <w:pPr>
        <w:pStyle w:val="Paragraphedeliste"/>
        <w:numPr>
          <w:ilvl w:val="0"/>
          <w:numId w:val="35"/>
        </w:numPr>
      </w:pPr>
      <w:r>
        <w:t>Coûts annexes : ce sont les coûts liés aux rubriques de coûts annexes et aux familles (si le profil PR l’autorise !)</w:t>
      </w:r>
    </w:p>
    <w:p w14:paraId="5F949A51" w14:textId="33C05B1C" w:rsidR="00976C66" w:rsidRDefault="00976C66" w:rsidP="00976C66">
      <w:pPr>
        <w:pStyle w:val="Paragraphedeliste"/>
        <w:numPr>
          <w:ilvl w:val="0"/>
          <w:numId w:val="35"/>
        </w:numPr>
      </w:pPr>
      <w:r>
        <w:t>Coûts MOE &amp; LP :</w:t>
      </w:r>
    </w:p>
    <w:p w14:paraId="757411CB" w14:textId="3F605D07" w:rsidR="0067691C" w:rsidRDefault="0067691C" w:rsidP="0067691C">
      <w:pPr>
        <w:pStyle w:val="Paragraphedeliste"/>
        <w:numPr>
          <w:ilvl w:val="1"/>
          <w:numId w:val="35"/>
        </w:numPr>
      </w:pPr>
      <w:r>
        <w:t xml:space="preserve">Provient des coûts </w:t>
      </w:r>
      <w:r w:rsidR="00AA5D05">
        <w:t>des groupes de fabrication sur la version</w:t>
      </w:r>
    </w:p>
    <w:p w14:paraId="6EDDB23A" w14:textId="09758D1A" w:rsidR="00AA5D05" w:rsidRDefault="00AA5D05" w:rsidP="00AA5D05">
      <w:pPr>
        <w:pStyle w:val="Paragraphedeliste"/>
        <w:ind w:left="1440"/>
      </w:pPr>
      <w:r>
        <w:t>…ou…</w:t>
      </w:r>
    </w:p>
    <w:p w14:paraId="1E00E3BB" w14:textId="260B5517" w:rsidR="00AA5D05" w:rsidRDefault="00AA5D05" w:rsidP="00AA5D05">
      <w:pPr>
        <w:pStyle w:val="Paragraphedeliste"/>
        <w:numPr>
          <w:ilvl w:val="1"/>
          <w:numId w:val="35"/>
        </w:numPr>
      </w:pPr>
      <w:r>
        <w:t xml:space="preserve">Provient des familles de coûts de production </w:t>
      </w:r>
      <w:r>
        <w:rPr>
          <w:rFonts w:ascii="Wingdings" w:eastAsia="Wingdings" w:hAnsi="Wingdings" w:cs="Wingdings"/>
        </w:rPr>
        <w:t>è</w:t>
      </w:r>
      <w:r>
        <w:t xml:space="preserve"> dans ce cas seul le champ « Coûts LP » est alimenté.</w:t>
      </w:r>
    </w:p>
    <w:p w14:paraId="1BCC1A9D" w14:textId="5DBA489D" w:rsidR="00AA5D05" w:rsidRDefault="00AA5D05" w:rsidP="00AA5D05">
      <w:pPr>
        <w:pStyle w:val="Paragraphedeliste"/>
        <w:numPr>
          <w:ilvl w:val="0"/>
          <w:numId w:val="35"/>
        </w:numPr>
      </w:pPr>
      <w:r>
        <w:t>Coûts MAT : le coût matière issu de la nomenclature</w:t>
      </w:r>
      <w:r w:rsidR="00515C5B">
        <w:t xml:space="preserve"> du produit fini/semi fini.</w:t>
      </w:r>
    </w:p>
    <w:p w14:paraId="4E809576" w14:textId="47648878" w:rsidR="00515C5B" w:rsidRDefault="00515C5B" w:rsidP="00AA5D05">
      <w:pPr>
        <w:pStyle w:val="Paragraphedeliste"/>
        <w:numPr>
          <w:ilvl w:val="0"/>
          <w:numId w:val="35"/>
        </w:numPr>
        <w:rPr>
          <w:b/>
          <w:bCs/>
          <w:color w:val="00B050"/>
        </w:rPr>
      </w:pPr>
      <w:r w:rsidRPr="00515C5B">
        <w:rPr>
          <w:b/>
          <w:bCs/>
          <w:color w:val="00B050"/>
        </w:rPr>
        <w:t>PR FINAL : PB + COUTS ANN. + COUTS MOE + COUTS LP + PR FINAL</w:t>
      </w:r>
    </w:p>
    <w:p w14:paraId="76D45089" w14:textId="77777777" w:rsidR="008F7F47" w:rsidRDefault="008F7F47" w:rsidP="00AA5D05">
      <w:pPr>
        <w:pStyle w:val="Paragraphedeliste"/>
        <w:numPr>
          <w:ilvl w:val="0"/>
          <w:numId w:val="35"/>
        </w:numPr>
        <w:rPr>
          <w:b/>
          <w:bCs/>
          <w:color w:val="00B050"/>
        </w:rPr>
      </w:pPr>
    </w:p>
    <w:p w14:paraId="0D1562F0" w14:textId="4A229C05" w:rsidR="008F7F47" w:rsidRDefault="008F7F47" w:rsidP="008F7F47">
      <w:pPr>
        <w:rPr>
          <w:i/>
          <w:iCs/>
          <w:color w:val="000000" w:themeColor="text1"/>
        </w:rPr>
      </w:pPr>
      <w:r w:rsidRPr="008F7F47">
        <w:rPr>
          <w:i/>
          <w:iCs/>
          <w:color w:val="000000" w:themeColor="text1"/>
        </w:rPr>
        <w:t>NOTA BENE : Vous retrouverez le détail des coûts sur chaque couple permettant donc de justifier le PR FINAL</w:t>
      </w:r>
    </w:p>
    <w:p w14:paraId="2CC83639" w14:textId="06A23EBB" w:rsidR="008F7F47" w:rsidRPr="008F7F47" w:rsidRDefault="008F7F47" w:rsidP="008F7F47">
      <w:pPr>
        <w:rPr>
          <w:i/>
          <w:iCs/>
          <w:color w:val="000000" w:themeColor="text1"/>
        </w:rPr>
      </w:pPr>
      <w:r>
        <w:rPr>
          <w:i/>
          <w:iCs/>
          <w:color w:val="000000" w:themeColor="text1"/>
        </w:rPr>
        <w:t>On retrouvera ce détail sur la vue 360° article dans l’onglet GESTION.</w:t>
      </w:r>
    </w:p>
    <w:p w14:paraId="697624C3" w14:textId="77777777" w:rsidR="00EE0D9E" w:rsidRPr="00EE0D9E" w:rsidRDefault="00EE0D9E" w:rsidP="00EE0D9E"/>
    <w:p w14:paraId="38A33FA3" w14:textId="77777777" w:rsidR="00930B7C" w:rsidRDefault="00930B7C">
      <w:pPr>
        <w:rPr>
          <w:rFonts w:asciiTheme="majorHAnsi" w:eastAsiaTheme="majorEastAsia" w:hAnsiTheme="majorHAnsi" w:cstheme="majorBidi"/>
          <w:b/>
          <w:color w:val="82D52F" w:themeColor="accent4"/>
          <w:sz w:val="21"/>
          <w:szCs w:val="21"/>
        </w:rPr>
      </w:pPr>
      <w:r>
        <w:br w:type="page"/>
      </w:r>
    </w:p>
    <w:p w14:paraId="74B808C8" w14:textId="43052D2F" w:rsidR="00314BA2" w:rsidRDefault="00314BA2" w:rsidP="00314BA2">
      <w:pPr>
        <w:pStyle w:val="Titre3"/>
      </w:pPr>
      <w:bookmarkStart w:id="27" w:name="_Toc68766995"/>
      <w:r>
        <w:lastRenderedPageBreak/>
        <w:t>Outil d’assistance</w:t>
      </w:r>
      <w:bookmarkEnd w:id="27"/>
    </w:p>
    <w:p w14:paraId="0F45ADC0" w14:textId="6C1B57A1" w:rsidR="00314BA2" w:rsidRDefault="00BF5E3E" w:rsidP="00314BA2">
      <w:pPr>
        <w:pStyle w:val="Titre4"/>
      </w:pPr>
      <w:bookmarkStart w:id="28" w:name="_Toc68766996"/>
      <w:r>
        <w:t>Variations absurdes</w:t>
      </w:r>
      <w:bookmarkEnd w:id="28"/>
    </w:p>
    <w:p w14:paraId="6FFDB47F" w14:textId="77777777" w:rsidR="00A76ADF" w:rsidRPr="00A76ADF" w:rsidRDefault="00A76ADF" w:rsidP="00A76ADF"/>
    <w:p w14:paraId="5F28EBFF" w14:textId="6A6AA0F3" w:rsidR="001A4D12" w:rsidRPr="001A4D12" w:rsidRDefault="001A4D12" w:rsidP="001A4D12">
      <w:r>
        <w:t>Compare l’ancien PR STD de la fiche article avec le nouveau.</w:t>
      </w:r>
      <w:r>
        <w:br/>
        <w:t xml:space="preserve">On défini un pourcentage et si </w:t>
      </w:r>
      <w:r w:rsidR="00A76ADF">
        <w:t>l’écart des 2 PR est supérieur à ce %, alors c’est considéré comme une variation absurde</w:t>
      </w:r>
    </w:p>
    <w:p w14:paraId="4518DEB6" w14:textId="4F8F1101" w:rsidR="008F7F47" w:rsidRDefault="00A76ADF" w:rsidP="008F7F47">
      <w:r w:rsidRPr="00415480">
        <w:rPr>
          <w:noProof/>
        </w:rPr>
        <mc:AlternateContent>
          <mc:Choice Requires="wps">
            <w:drawing>
              <wp:anchor distT="0" distB="0" distL="114300" distR="114300" simplePos="0" relativeHeight="251658300" behindDoc="0" locked="0" layoutInCell="1" allowOverlap="1" wp14:anchorId="7DA047EC" wp14:editId="701788DA">
                <wp:simplePos x="0" y="0"/>
                <wp:positionH relativeFrom="margin">
                  <wp:posOffset>26480</wp:posOffset>
                </wp:positionH>
                <wp:positionV relativeFrom="paragraph">
                  <wp:posOffset>196570</wp:posOffset>
                </wp:positionV>
                <wp:extent cx="1151907" cy="261257"/>
                <wp:effectExtent l="0" t="0" r="10160" b="24765"/>
                <wp:wrapNone/>
                <wp:docPr id="336" name="Rectangle 336"/>
                <wp:cNvGraphicFramePr/>
                <a:graphic xmlns:a="http://schemas.openxmlformats.org/drawingml/2006/main">
                  <a:graphicData uri="http://schemas.microsoft.com/office/word/2010/wordprocessingShape">
                    <wps:wsp>
                      <wps:cNvSpPr/>
                      <wps:spPr>
                        <a:xfrm>
                          <a:off x="0" y="0"/>
                          <a:ext cx="1151907" cy="261257"/>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A2F4639">
              <v:rect id="Rectangle 336" style="position:absolute;margin-left:2.1pt;margin-top:15.5pt;width:90.7pt;height:20.5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08308C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">
                <v:fill opacity="19789f"/>
                <w10:wrap anchorx="margin"/>
              </v:rect>
            </w:pict>
          </mc:Fallback>
        </mc:AlternateContent>
      </w:r>
      <w:r w:rsidR="001A4D12" w:rsidRPr="001A4D12">
        <w:rPr>
          <w:noProof/>
        </w:rPr>
        <w:drawing>
          <wp:inline distT="0" distB="0" distL="0" distR="0" wp14:anchorId="7BD6CEA8" wp14:editId="3EE1129F">
            <wp:extent cx="5760720" cy="2068830"/>
            <wp:effectExtent l="0" t="0" r="0" b="762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068830"/>
                    </a:xfrm>
                    <a:prstGeom prst="rect">
                      <a:avLst/>
                    </a:prstGeom>
                  </pic:spPr>
                </pic:pic>
              </a:graphicData>
            </a:graphic>
          </wp:inline>
        </w:drawing>
      </w:r>
    </w:p>
    <w:p w14:paraId="6C772588" w14:textId="312D4D03" w:rsidR="00FF06D9" w:rsidRPr="008F7F47" w:rsidRDefault="00FF06D9" w:rsidP="008F7F47"/>
    <w:p w14:paraId="4E933EC4" w14:textId="584A1D1A" w:rsidR="00BF5E3E" w:rsidRDefault="00BF5E3E" w:rsidP="00BF5E3E">
      <w:pPr>
        <w:pStyle w:val="Titre4"/>
      </w:pPr>
      <w:bookmarkStart w:id="29" w:name="_Toc68766997"/>
      <w:r>
        <w:t>Anomalies</w:t>
      </w:r>
      <w:bookmarkEnd w:id="29"/>
    </w:p>
    <w:p w14:paraId="71E8F7DE" w14:textId="6A0F95F1" w:rsidR="00FF06D9" w:rsidRPr="00FF06D9" w:rsidRDefault="00FF06D9" w:rsidP="00FF06D9"/>
    <w:p w14:paraId="7EA5B6B2" w14:textId="3E8C2436" w:rsidR="00FF06D9" w:rsidRDefault="00B820B3" w:rsidP="00FF06D9">
      <w:r w:rsidRPr="007A4AFB">
        <w:rPr>
          <w:noProof/>
        </w:rPr>
        <mc:AlternateContent>
          <mc:Choice Requires="wps">
            <w:drawing>
              <wp:anchor distT="0" distB="0" distL="114300" distR="114300" simplePos="0" relativeHeight="251658302" behindDoc="0" locked="0" layoutInCell="1" allowOverlap="1" wp14:anchorId="7058BC35" wp14:editId="421FBFBC">
                <wp:simplePos x="0" y="0"/>
                <wp:positionH relativeFrom="column">
                  <wp:posOffset>501444</wp:posOffset>
                </wp:positionH>
                <wp:positionV relativeFrom="paragraph">
                  <wp:posOffset>453390</wp:posOffset>
                </wp:positionV>
                <wp:extent cx="296932" cy="2404753"/>
                <wp:effectExtent l="0" t="0" r="65405" b="52705"/>
                <wp:wrapNone/>
                <wp:docPr id="340" name="Connecteur droit avec flèche 340"/>
                <wp:cNvGraphicFramePr/>
                <a:graphic xmlns:a="http://schemas.openxmlformats.org/drawingml/2006/main">
                  <a:graphicData uri="http://schemas.microsoft.com/office/word/2010/wordprocessingShape">
                    <wps:wsp>
                      <wps:cNvCnPr/>
                      <wps:spPr>
                        <a:xfrm>
                          <a:off x="0" y="0"/>
                          <a:ext cx="296932" cy="2404753"/>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FC797B4">
              <v:shape id="Connecteur droit avec flèche 340" style="position:absolute;margin-left:39.5pt;margin-top:35.7pt;width:23.4pt;height:189.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" w14:anchorId="4767ECE4">
                <v:stroke joinstyle="miter" endarrow="block"/>
              </v:shape>
            </w:pict>
          </mc:Fallback>
        </mc:AlternateContent>
      </w:r>
      <w:r w:rsidR="00FF06D9" w:rsidRPr="00415480">
        <w:rPr>
          <w:noProof/>
        </w:rPr>
        <mc:AlternateContent>
          <mc:Choice Requires="wps">
            <w:drawing>
              <wp:anchor distT="0" distB="0" distL="114300" distR="114300" simplePos="0" relativeHeight="251658301" behindDoc="0" locked="0" layoutInCell="1" allowOverlap="1" wp14:anchorId="71CF9B69" wp14:editId="1CE2C36B">
                <wp:simplePos x="0" y="0"/>
                <wp:positionH relativeFrom="margin">
                  <wp:posOffset>26480</wp:posOffset>
                </wp:positionH>
                <wp:positionV relativeFrom="paragraph">
                  <wp:posOffset>209946</wp:posOffset>
                </wp:positionV>
                <wp:extent cx="605642" cy="273132"/>
                <wp:effectExtent l="0" t="0" r="23495" b="12700"/>
                <wp:wrapNone/>
                <wp:docPr id="338" name="Rectangle 338"/>
                <wp:cNvGraphicFramePr/>
                <a:graphic xmlns:a="http://schemas.openxmlformats.org/drawingml/2006/main">
                  <a:graphicData uri="http://schemas.microsoft.com/office/word/2010/wordprocessingShape">
                    <wps:wsp>
                      <wps:cNvSpPr/>
                      <wps:spPr>
                        <a:xfrm>
                          <a:off x="0" y="0"/>
                          <a:ext cx="605642" cy="273132"/>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56ED418">
              <v:rect id="Rectangle 338" style="position:absolute;margin-left:2.1pt;margin-top:16.55pt;width:47.7pt;height:21.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569B6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">
                <v:fill opacity="19789f"/>
                <w10:wrap anchorx="margin"/>
              </v:rect>
            </w:pict>
          </mc:Fallback>
        </mc:AlternateContent>
      </w:r>
      <w:r w:rsidR="00FF06D9" w:rsidRPr="00FF06D9">
        <w:rPr>
          <w:noProof/>
        </w:rPr>
        <w:drawing>
          <wp:inline distT="0" distB="0" distL="0" distR="0" wp14:anchorId="6D5F6CD7" wp14:editId="246802BD">
            <wp:extent cx="5760720" cy="1449070"/>
            <wp:effectExtent l="0" t="0" r="0" b="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1449070"/>
                    </a:xfrm>
                    <a:prstGeom prst="rect">
                      <a:avLst/>
                    </a:prstGeom>
                  </pic:spPr>
                </pic:pic>
              </a:graphicData>
            </a:graphic>
          </wp:inline>
        </w:drawing>
      </w:r>
    </w:p>
    <w:p w14:paraId="7315CC26" w14:textId="570B78A5" w:rsidR="00C82FE9" w:rsidRDefault="00B820B3" w:rsidP="00FF06D9">
      <w:r w:rsidRPr="00B820B3">
        <w:rPr>
          <w:noProof/>
        </w:rPr>
        <w:drawing>
          <wp:inline distT="0" distB="0" distL="0" distR="0" wp14:anchorId="6E465740" wp14:editId="773212C0">
            <wp:extent cx="5760720" cy="1597025"/>
            <wp:effectExtent l="0" t="0" r="0" b="3175"/>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1597025"/>
                    </a:xfrm>
                    <a:prstGeom prst="rect">
                      <a:avLst/>
                    </a:prstGeom>
                  </pic:spPr>
                </pic:pic>
              </a:graphicData>
            </a:graphic>
          </wp:inline>
        </w:drawing>
      </w:r>
    </w:p>
    <w:p w14:paraId="6E203A9D" w14:textId="2B461379" w:rsidR="00B820B3" w:rsidRDefault="00B820B3" w:rsidP="00FF06D9">
      <w:r>
        <w:t>Une fois les anomalies générées, les couples dans l’onglet « Général » passent en rouge et vous avez l’ensemble des anomalies dans le formulaire du couple.</w:t>
      </w:r>
    </w:p>
    <w:p w14:paraId="3A65E14C" w14:textId="7CA0F191" w:rsidR="00B820B3" w:rsidRDefault="00BB7C72" w:rsidP="00FF06D9">
      <w:r w:rsidRPr="00BB7C72">
        <w:rPr>
          <w:noProof/>
        </w:rPr>
        <w:drawing>
          <wp:inline distT="0" distB="0" distL="0" distR="0" wp14:anchorId="456042EF" wp14:editId="534F4E50">
            <wp:extent cx="5760720" cy="951865"/>
            <wp:effectExtent l="0" t="0" r="0" b="63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951865"/>
                    </a:xfrm>
                    <a:prstGeom prst="rect">
                      <a:avLst/>
                    </a:prstGeom>
                  </pic:spPr>
                </pic:pic>
              </a:graphicData>
            </a:graphic>
          </wp:inline>
        </w:drawing>
      </w:r>
    </w:p>
    <w:p w14:paraId="51EC9B88" w14:textId="290432BE" w:rsidR="00FF06D9" w:rsidRDefault="00FF06D9" w:rsidP="00FF06D9">
      <w:r>
        <w:lastRenderedPageBreak/>
        <w:t>Plusieurs anomalies sont à votre disposition dont notamment </w:t>
      </w:r>
      <w:r w:rsidR="00D646F5">
        <w:t xml:space="preserve">(liste non exhaustive !) </w:t>
      </w:r>
      <w:r>
        <w:t>:</w:t>
      </w:r>
    </w:p>
    <w:p w14:paraId="4832E12E" w14:textId="23246835" w:rsidR="00FF06D9" w:rsidRDefault="00FF06D9" w:rsidP="00FF06D9">
      <w:pPr>
        <w:pStyle w:val="Paragraphedeliste"/>
        <w:numPr>
          <w:ilvl w:val="0"/>
          <w:numId w:val="35"/>
        </w:numPr>
      </w:pPr>
      <w:r>
        <w:t>Si le prix de revient est à zéro sur l’article</w:t>
      </w:r>
    </w:p>
    <w:p w14:paraId="46BE8887" w14:textId="340F23AD" w:rsidR="000449D1" w:rsidRDefault="000449D1" w:rsidP="00FF06D9">
      <w:pPr>
        <w:pStyle w:val="Paragraphedeliste"/>
        <w:numPr>
          <w:ilvl w:val="0"/>
          <w:numId w:val="35"/>
        </w:numPr>
      </w:pPr>
      <w:r>
        <w:t>Si au moins l’un des articles dans la nomenclature de cet article est à 0</w:t>
      </w:r>
    </w:p>
    <w:p w14:paraId="43D8821C" w14:textId="05E3CC20" w:rsidR="000449D1" w:rsidRDefault="000449D1" w:rsidP="00FF06D9">
      <w:pPr>
        <w:pStyle w:val="Paragraphedeliste"/>
        <w:numPr>
          <w:ilvl w:val="0"/>
          <w:numId w:val="35"/>
        </w:numPr>
      </w:pPr>
      <w:r>
        <w:t>Si au moins l’un des articles dans la nomenclature n’est pas calculé dans cette version</w:t>
      </w:r>
    </w:p>
    <w:p w14:paraId="0F1A9A0E" w14:textId="220F7BF5" w:rsidR="000449D1" w:rsidRDefault="000449D1" w:rsidP="00FF06D9">
      <w:pPr>
        <w:pStyle w:val="Paragraphedeliste"/>
        <w:numPr>
          <w:ilvl w:val="0"/>
          <w:numId w:val="35"/>
        </w:numPr>
      </w:pPr>
      <w:r>
        <w:t xml:space="preserve">Si </w:t>
      </w:r>
      <w:r w:rsidR="00C11F4C">
        <w:t>pas de gamme de fabrication</w:t>
      </w:r>
    </w:p>
    <w:p w14:paraId="77868D32" w14:textId="09795887" w:rsidR="00C11F4C" w:rsidRDefault="00C11F4C" w:rsidP="00C11F4C">
      <w:pPr>
        <w:pStyle w:val="Paragraphedeliste"/>
        <w:numPr>
          <w:ilvl w:val="0"/>
          <w:numId w:val="35"/>
        </w:numPr>
      </w:pPr>
      <w:r>
        <w:t>Si pas de coûts de production</w:t>
      </w:r>
    </w:p>
    <w:p w14:paraId="0F45DEF4" w14:textId="4DFAB7B7" w:rsidR="00C11F4C" w:rsidRDefault="00C11F4C" w:rsidP="00C11F4C">
      <w:pPr>
        <w:pStyle w:val="Paragraphedeliste"/>
        <w:numPr>
          <w:ilvl w:val="0"/>
          <w:numId w:val="35"/>
        </w:numPr>
      </w:pPr>
      <w:r>
        <w:t>Etc.</w:t>
      </w:r>
    </w:p>
    <w:p w14:paraId="2666C5AB" w14:textId="77777777" w:rsidR="00D646F5" w:rsidRDefault="00D646F5" w:rsidP="00D646F5">
      <w:pPr>
        <w:pStyle w:val="Sansinterligne"/>
      </w:pPr>
    </w:p>
    <w:p w14:paraId="4A29FD49" w14:textId="44A3C9BD" w:rsidR="00EE0D9E" w:rsidRDefault="00EE0D9E" w:rsidP="00EE0D9E">
      <w:pPr>
        <w:pStyle w:val="Titre4"/>
      </w:pPr>
      <w:bookmarkStart w:id="30" w:name="_Toc68766998"/>
      <w:r>
        <w:t>Informations d’aide au filtrage des données</w:t>
      </w:r>
      <w:bookmarkEnd w:id="30"/>
    </w:p>
    <w:p w14:paraId="5A7F280F" w14:textId="247C33B9" w:rsidR="00C82FE9" w:rsidRDefault="00C82FE9" w:rsidP="00BB7C72">
      <w:pPr>
        <w:pStyle w:val="Sansinterligne"/>
      </w:pPr>
    </w:p>
    <w:p w14:paraId="4BD8FFD2" w14:textId="3DCFD613" w:rsidR="00BB7C72" w:rsidRDefault="00BB7C72" w:rsidP="00BB7C72">
      <w:pPr>
        <w:pStyle w:val="Sansinterligne"/>
      </w:pPr>
      <w:r>
        <w:t>Le fait de pouvoir filtrer les couples est un outil indispensable dans le module de prévision pour :</w:t>
      </w:r>
    </w:p>
    <w:p w14:paraId="69546B0B" w14:textId="47D13A8D" w:rsidR="00BB7C72" w:rsidRDefault="00BB7C72" w:rsidP="00BB7C72">
      <w:pPr>
        <w:pStyle w:val="Sansinterligne"/>
        <w:numPr>
          <w:ilvl w:val="0"/>
          <w:numId w:val="35"/>
        </w:numPr>
      </w:pPr>
      <w:r>
        <w:t>Appliquer des calculs sur le Prix brut</w:t>
      </w:r>
    </w:p>
    <w:p w14:paraId="40C00C16" w14:textId="02AE3548" w:rsidR="00BB7C72" w:rsidRDefault="00BB7C72" w:rsidP="00BB7C72">
      <w:pPr>
        <w:pStyle w:val="Sansinterligne"/>
        <w:numPr>
          <w:ilvl w:val="0"/>
          <w:numId w:val="35"/>
        </w:numPr>
      </w:pPr>
      <w:r>
        <w:t>Faire des imports/exports Excel</w:t>
      </w:r>
    </w:p>
    <w:p w14:paraId="09C6ACD1" w14:textId="1DF32031" w:rsidR="00BB7C72" w:rsidRDefault="00BB7C72" w:rsidP="00BB7C72">
      <w:pPr>
        <w:pStyle w:val="Sansinterligne"/>
        <w:numPr>
          <w:ilvl w:val="0"/>
          <w:numId w:val="35"/>
        </w:numPr>
      </w:pPr>
      <w:r>
        <w:t>Rechercher une anomalie</w:t>
      </w:r>
    </w:p>
    <w:p w14:paraId="1326C1A5" w14:textId="703EAA2D" w:rsidR="00BB7C72" w:rsidRDefault="00BB7C72" w:rsidP="00BB7C72">
      <w:pPr>
        <w:pStyle w:val="Sansinterligne"/>
        <w:numPr>
          <w:ilvl w:val="0"/>
          <w:numId w:val="35"/>
        </w:numPr>
      </w:pPr>
      <w:r>
        <w:t>Etc.</w:t>
      </w:r>
    </w:p>
    <w:p w14:paraId="2F1361D5" w14:textId="11746460" w:rsidR="00BB7C72" w:rsidRDefault="00BB7C72" w:rsidP="00BB7C72">
      <w:pPr>
        <w:pStyle w:val="Sansinterligne"/>
      </w:pPr>
      <w:r>
        <w:t>C’est pourquoi vous avez accès à un grand nombre d’informations issues de la fiche article en direct dans le couple</w:t>
      </w:r>
    </w:p>
    <w:p w14:paraId="393B7C56" w14:textId="77777777" w:rsidR="003A2784" w:rsidRDefault="003A2784" w:rsidP="00BB7C72">
      <w:pPr>
        <w:pStyle w:val="Sansinterligne"/>
      </w:pPr>
    </w:p>
    <w:p w14:paraId="3E253162" w14:textId="3A1DB154" w:rsidR="00BB7C72" w:rsidRDefault="003A2784" w:rsidP="00BB7C72">
      <w:pPr>
        <w:pStyle w:val="Sansinterligne"/>
      </w:pPr>
      <w:r w:rsidRPr="003A2784">
        <w:rPr>
          <w:noProof/>
        </w:rPr>
        <w:drawing>
          <wp:inline distT="0" distB="0" distL="0" distR="0" wp14:anchorId="6ADDDC57" wp14:editId="7D6471F3">
            <wp:extent cx="5760720" cy="1578610"/>
            <wp:effectExtent l="0" t="0" r="0" b="254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578610"/>
                    </a:xfrm>
                    <a:prstGeom prst="rect">
                      <a:avLst/>
                    </a:prstGeom>
                  </pic:spPr>
                </pic:pic>
              </a:graphicData>
            </a:graphic>
          </wp:inline>
        </w:drawing>
      </w:r>
    </w:p>
    <w:p w14:paraId="2028C54D" w14:textId="5725D005" w:rsidR="003A2784" w:rsidRDefault="003A2784" w:rsidP="00BB7C72">
      <w:pPr>
        <w:pStyle w:val="Sansinterligne"/>
      </w:pPr>
    </w:p>
    <w:p w14:paraId="60AA40BB" w14:textId="580BEFCE" w:rsidR="003A2784" w:rsidRPr="003A2784" w:rsidRDefault="003A2784" w:rsidP="00BB7C72">
      <w:pPr>
        <w:pStyle w:val="Sansinterligne"/>
        <w:rPr>
          <w:i/>
          <w:iCs/>
        </w:rPr>
      </w:pPr>
      <w:r w:rsidRPr="003A2784">
        <w:rPr>
          <w:i/>
          <w:iCs/>
        </w:rPr>
        <w:t xml:space="preserve">NOTA BENE : n’oubliez pas également d’utiliser toute la puissance des recherche niveau supérieur de SPARKWINE s’il vous manque encore une donnée de filtre qui est </w:t>
      </w:r>
      <w:r w:rsidR="00E876C1" w:rsidRPr="003A2784">
        <w:rPr>
          <w:i/>
          <w:iCs/>
        </w:rPr>
        <w:t>peut-être</w:t>
      </w:r>
      <w:r w:rsidRPr="003A2784">
        <w:rPr>
          <w:i/>
          <w:iCs/>
        </w:rPr>
        <w:t xml:space="preserve"> présente dans le détail des coûts, les anomalies liées ou encore la fiche article elle même</w:t>
      </w:r>
    </w:p>
    <w:p w14:paraId="4C9EA161" w14:textId="77777777" w:rsidR="00EE0D9E" w:rsidRPr="00EE0D9E" w:rsidRDefault="00EE0D9E" w:rsidP="00EE0D9E"/>
    <w:p w14:paraId="0A92F672" w14:textId="77777777" w:rsidR="00930B7C" w:rsidRDefault="00930B7C">
      <w:pPr>
        <w:rPr>
          <w:rFonts w:asciiTheme="majorHAnsi" w:eastAsiaTheme="majorEastAsia" w:hAnsiTheme="majorHAnsi" w:cstheme="majorBidi"/>
          <w:b/>
          <w:color w:val="82D52F" w:themeColor="accent4"/>
          <w:sz w:val="21"/>
          <w:szCs w:val="21"/>
        </w:rPr>
      </w:pPr>
      <w:r>
        <w:br w:type="page"/>
      </w:r>
    </w:p>
    <w:p w14:paraId="5B7532D9" w14:textId="1602F58E" w:rsidR="00BF5E3E" w:rsidRDefault="00BF5E3E" w:rsidP="00BF5E3E">
      <w:pPr>
        <w:pStyle w:val="Titre3"/>
      </w:pPr>
      <w:bookmarkStart w:id="31" w:name="_Toc68766999"/>
      <w:r>
        <w:lastRenderedPageBreak/>
        <w:t>Fonctions complémentaires</w:t>
      </w:r>
      <w:bookmarkEnd w:id="31"/>
    </w:p>
    <w:p w14:paraId="27B74D1D" w14:textId="209F95D6" w:rsidR="00BF5E3E" w:rsidRDefault="00BF5E3E" w:rsidP="00BF5E3E">
      <w:pPr>
        <w:pStyle w:val="Titre4"/>
      </w:pPr>
      <w:bookmarkStart w:id="32" w:name="_Toc68767000"/>
      <w:r>
        <w:t>MAJ des couples</w:t>
      </w:r>
      <w:bookmarkEnd w:id="32"/>
    </w:p>
    <w:p w14:paraId="254403AB" w14:textId="77777777" w:rsidR="00B35FC7" w:rsidRPr="00B35FC7" w:rsidRDefault="00B35FC7" w:rsidP="00B35FC7"/>
    <w:p w14:paraId="288FE402" w14:textId="5CFB871A" w:rsidR="003A2784" w:rsidRDefault="00E876C1" w:rsidP="003A2784">
      <w:r w:rsidRPr="00415480">
        <w:rPr>
          <w:noProof/>
        </w:rPr>
        <mc:AlternateContent>
          <mc:Choice Requires="wps">
            <w:drawing>
              <wp:anchor distT="0" distB="0" distL="114300" distR="114300" simplePos="0" relativeHeight="251658303" behindDoc="0" locked="0" layoutInCell="1" allowOverlap="1" wp14:anchorId="387AE569" wp14:editId="4547DF42">
                <wp:simplePos x="0" y="0"/>
                <wp:positionH relativeFrom="margin">
                  <wp:posOffset>5097244</wp:posOffset>
                </wp:positionH>
                <wp:positionV relativeFrom="paragraph">
                  <wp:posOffset>783945</wp:posOffset>
                </wp:positionV>
                <wp:extent cx="605642" cy="172192"/>
                <wp:effectExtent l="0" t="0" r="23495" b="18415"/>
                <wp:wrapNone/>
                <wp:docPr id="345" name="Rectangle 345"/>
                <wp:cNvGraphicFramePr/>
                <a:graphic xmlns:a="http://schemas.openxmlformats.org/drawingml/2006/main">
                  <a:graphicData uri="http://schemas.microsoft.com/office/word/2010/wordprocessingShape">
                    <wps:wsp>
                      <wps:cNvSpPr/>
                      <wps:spPr>
                        <a:xfrm>
                          <a:off x="0" y="0"/>
                          <a:ext cx="605642" cy="172192"/>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78F8C44">
              <v:rect id="Rectangle 345" style="position:absolute;margin-left:401.35pt;margin-top:61.75pt;width:47.7pt;height:13.5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0E7EFF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">
                <v:fill opacity="19789f"/>
                <w10:wrap anchorx="margin"/>
              </v:rect>
            </w:pict>
          </mc:Fallback>
        </mc:AlternateContent>
      </w:r>
      <w:r w:rsidR="002B37FC" w:rsidRPr="002B37FC">
        <w:rPr>
          <w:noProof/>
        </w:rPr>
        <w:drawing>
          <wp:inline distT="0" distB="0" distL="0" distR="0" wp14:anchorId="6635CD55" wp14:editId="3B4D5DBC">
            <wp:extent cx="5760720" cy="1575435"/>
            <wp:effectExtent l="0" t="0" r="0" b="5715"/>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575435"/>
                    </a:xfrm>
                    <a:prstGeom prst="rect">
                      <a:avLst/>
                    </a:prstGeom>
                  </pic:spPr>
                </pic:pic>
              </a:graphicData>
            </a:graphic>
          </wp:inline>
        </w:drawing>
      </w:r>
    </w:p>
    <w:p w14:paraId="02675565" w14:textId="17F7B663" w:rsidR="002B37FC" w:rsidRDefault="002B37FC" w:rsidP="003A2784">
      <w:r>
        <w:t>La MAJ des couples va permettre d’ajouter/supprimer les articles/couples</w:t>
      </w:r>
      <w:r w:rsidR="00B35FC7">
        <w:t xml:space="preserve"> en fonction de changements éventuels de paramétrage.</w:t>
      </w:r>
    </w:p>
    <w:p w14:paraId="151CA62B" w14:textId="4F2C7E09" w:rsidR="00B35FC7" w:rsidRDefault="00B35FC7" w:rsidP="003A2784">
      <w:r>
        <w:t>Par exemple un article qui passe dans un profil non utilisable ou un article qui devient inactif ou la nouvelle gamme d’article sur un nouveau millésime qui vient d’être créé, etc.</w:t>
      </w:r>
    </w:p>
    <w:p w14:paraId="51751E2A" w14:textId="658FA9B3" w:rsidR="00B35FC7" w:rsidRDefault="00B35FC7" w:rsidP="003A2784">
      <w:r>
        <w:t>C’est une fonction très pratique lorsque la volumétrie de données et notamment de matières sèches et produits finis est importante.</w:t>
      </w:r>
    </w:p>
    <w:p w14:paraId="536E1623" w14:textId="77777777" w:rsidR="00E876C1" w:rsidRPr="003A2784" w:rsidRDefault="00E876C1" w:rsidP="003A2784"/>
    <w:p w14:paraId="470A053A" w14:textId="6FB858B5" w:rsidR="00BF5E3E" w:rsidRDefault="00791F16" w:rsidP="00791F16">
      <w:pPr>
        <w:pStyle w:val="Titre4"/>
      </w:pPr>
      <w:bookmarkStart w:id="33" w:name="_Toc68767001"/>
      <w:r>
        <w:t>Copie de version</w:t>
      </w:r>
      <w:bookmarkEnd w:id="33"/>
    </w:p>
    <w:p w14:paraId="0E301483" w14:textId="77777777" w:rsidR="00E876C1" w:rsidRPr="00E876C1" w:rsidRDefault="00E876C1" w:rsidP="00E876C1"/>
    <w:p w14:paraId="5EFC35DF" w14:textId="7270AEBF" w:rsidR="00B35FC7" w:rsidRDefault="00FC4B13" w:rsidP="00B35FC7">
      <w:r w:rsidRPr="007A4AFB">
        <w:rPr>
          <w:noProof/>
        </w:rPr>
        <mc:AlternateContent>
          <mc:Choice Requires="wps">
            <w:drawing>
              <wp:anchor distT="0" distB="0" distL="114300" distR="114300" simplePos="0" relativeHeight="251658306" behindDoc="0" locked="0" layoutInCell="1" allowOverlap="1" wp14:anchorId="67F983B2" wp14:editId="510726F3">
                <wp:simplePos x="0" y="0"/>
                <wp:positionH relativeFrom="column">
                  <wp:posOffset>2704365</wp:posOffset>
                </wp:positionH>
                <wp:positionV relativeFrom="paragraph">
                  <wp:posOffset>789816</wp:posOffset>
                </wp:positionV>
                <wp:extent cx="1647528" cy="1116281"/>
                <wp:effectExtent l="38100" t="0" r="29210" b="65405"/>
                <wp:wrapNone/>
                <wp:docPr id="349" name="Connecteur droit avec flèche 349"/>
                <wp:cNvGraphicFramePr/>
                <a:graphic xmlns:a="http://schemas.openxmlformats.org/drawingml/2006/main">
                  <a:graphicData uri="http://schemas.microsoft.com/office/word/2010/wordprocessingShape">
                    <wps:wsp>
                      <wps:cNvCnPr/>
                      <wps:spPr>
                        <a:xfrm flipH="1">
                          <a:off x="0" y="0"/>
                          <a:ext cx="1647528" cy="1116281"/>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466C76C">
              <v:shape id="Connecteur droit avec flèche 349" style="position:absolute;margin-left:212.95pt;margin-top:62.2pt;width:129.75pt;height:87.9pt;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" w14:anchorId="3E2282DB">
                <v:stroke joinstyle="miter" endarrow="block"/>
              </v:shape>
            </w:pict>
          </mc:Fallback>
        </mc:AlternateContent>
      </w:r>
      <w:r w:rsidR="00E876C1" w:rsidRPr="00415480">
        <w:rPr>
          <w:noProof/>
        </w:rPr>
        <mc:AlternateContent>
          <mc:Choice Requires="wps">
            <w:drawing>
              <wp:anchor distT="0" distB="0" distL="114300" distR="114300" simplePos="0" relativeHeight="251658305" behindDoc="0" locked="0" layoutInCell="1" allowOverlap="1" wp14:anchorId="69BEDC7F" wp14:editId="178C9B4C">
                <wp:simplePos x="0" y="0"/>
                <wp:positionH relativeFrom="margin">
                  <wp:posOffset>4283784</wp:posOffset>
                </wp:positionH>
                <wp:positionV relativeFrom="paragraph">
                  <wp:posOffset>486996</wp:posOffset>
                </wp:positionV>
                <wp:extent cx="718457" cy="190005"/>
                <wp:effectExtent l="0" t="0" r="24765" b="19685"/>
                <wp:wrapNone/>
                <wp:docPr id="347" name="Rectangle 347"/>
                <wp:cNvGraphicFramePr/>
                <a:graphic xmlns:a="http://schemas.openxmlformats.org/drawingml/2006/main">
                  <a:graphicData uri="http://schemas.microsoft.com/office/word/2010/wordprocessingShape">
                    <wps:wsp>
                      <wps:cNvSpPr/>
                      <wps:spPr>
                        <a:xfrm>
                          <a:off x="0" y="0"/>
                          <a:ext cx="718457" cy="19000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67BBF8C">
              <v:rect id="Rectangle 347" style="position:absolute;margin-left:337.3pt;margin-top:38.35pt;width:56.55pt;height:14.9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140B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">
                <v:fill opacity="19789f"/>
                <w10:wrap anchorx="margin"/>
              </v:rect>
            </w:pict>
          </mc:Fallback>
        </mc:AlternateContent>
      </w:r>
      <w:r w:rsidR="00E876C1" w:rsidRPr="00415480">
        <w:rPr>
          <w:noProof/>
        </w:rPr>
        <mc:AlternateContent>
          <mc:Choice Requires="wps">
            <w:drawing>
              <wp:anchor distT="0" distB="0" distL="114300" distR="114300" simplePos="0" relativeHeight="251658304" behindDoc="0" locked="0" layoutInCell="1" allowOverlap="1" wp14:anchorId="26AAF954" wp14:editId="68B31756">
                <wp:simplePos x="0" y="0"/>
                <wp:positionH relativeFrom="margin">
                  <wp:posOffset>5156621</wp:posOffset>
                </wp:positionH>
                <wp:positionV relativeFrom="paragraph">
                  <wp:posOffset>219801</wp:posOffset>
                </wp:positionV>
                <wp:extent cx="605642" cy="190005"/>
                <wp:effectExtent l="0" t="0" r="23495" b="19685"/>
                <wp:wrapNone/>
                <wp:docPr id="346" name="Rectangle 346"/>
                <wp:cNvGraphicFramePr/>
                <a:graphic xmlns:a="http://schemas.openxmlformats.org/drawingml/2006/main">
                  <a:graphicData uri="http://schemas.microsoft.com/office/word/2010/wordprocessingShape">
                    <wps:wsp>
                      <wps:cNvSpPr/>
                      <wps:spPr>
                        <a:xfrm>
                          <a:off x="0" y="0"/>
                          <a:ext cx="605642" cy="19000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AD6C2CC">
              <v:rect id="Rectangle 346" style="position:absolute;margin-left:406.05pt;margin-top:17.3pt;width:47.7pt;height:14.9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3D596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">
                <v:fill opacity="19789f"/>
                <w10:wrap anchorx="margin"/>
              </v:rect>
            </w:pict>
          </mc:Fallback>
        </mc:AlternateContent>
      </w:r>
      <w:r w:rsidR="00E876C1" w:rsidRPr="00E876C1">
        <w:rPr>
          <w:noProof/>
        </w:rPr>
        <w:drawing>
          <wp:inline distT="0" distB="0" distL="0" distR="0" wp14:anchorId="541BB93E" wp14:editId="0AF8393C">
            <wp:extent cx="5760720" cy="973777"/>
            <wp:effectExtent l="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70344"/>
                    <a:stretch/>
                  </pic:blipFill>
                  <pic:spPr bwMode="auto">
                    <a:xfrm>
                      <a:off x="0" y="0"/>
                      <a:ext cx="5760720" cy="973777"/>
                    </a:xfrm>
                    <a:prstGeom prst="rect">
                      <a:avLst/>
                    </a:prstGeom>
                    <a:ln>
                      <a:noFill/>
                    </a:ln>
                    <a:extLst>
                      <a:ext uri="{53640926-AAD7-44D8-BBD7-CCE9431645EC}">
                        <a14:shadowObscured xmlns:a14="http://schemas.microsoft.com/office/drawing/2010/main"/>
                      </a:ext>
                    </a:extLst>
                  </pic:spPr>
                </pic:pic>
              </a:graphicData>
            </a:graphic>
          </wp:inline>
        </w:drawing>
      </w:r>
    </w:p>
    <w:p w14:paraId="4B434144" w14:textId="5DABBEED" w:rsidR="00FC4B13" w:rsidRDefault="00FC4B13" w:rsidP="00B35FC7"/>
    <w:p w14:paraId="20C86F41" w14:textId="67ECC64D" w:rsidR="00FC4B13" w:rsidRDefault="00FC4B13" w:rsidP="00B35FC7">
      <w:r w:rsidRPr="007A4AFB">
        <w:rPr>
          <w:noProof/>
        </w:rPr>
        <mc:AlternateContent>
          <mc:Choice Requires="wps">
            <w:drawing>
              <wp:anchor distT="0" distB="0" distL="114300" distR="114300" simplePos="0" relativeHeight="251658307" behindDoc="0" locked="0" layoutInCell="1" allowOverlap="1" wp14:anchorId="38B22C82" wp14:editId="6029B35D">
                <wp:simplePos x="0" y="0"/>
                <wp:positionH relativeFrom="column">
                  <wp:posOffset>2069037</wp:posOffset>
                </wp:positionH>
                <wp:positionV relativeFrom="paragraph">
                  <wp:posOffset>819817</wp:posOffset>
                </wp:positionV>
                <wp:extent cx="558140" cy="1124799"/>
                <wp:effectExtent l="38100" t="38100" r="33020" b="18415"/>
                <wp:wrapNone/>
                <wp:docPr id="350" name="Connecteur droit avec flèche 350"/>
                <wp:cNvGraphicFramePr/>
                <a:graphic xmlns:a="http://schemas.openxmlformats.org/drawingml/2006/main">
                  <a:graphicData uri="http://schemas.microsoft.com/office/word/2010/wordprocessingShape">
                    <wps:wsp>
                      <wps:cNvCnPr/>
                      <wps:spPr>
                        <a:xfrm flipH="1" flipV="1">
                          <a:off x="0" y="0"/>
                          <a:ext cx="558140" cy="1124799"/>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79230A4">
              <v:shape id="Connecteur droit avec flèche 350" style="position:absolute;margin-left:162.9pt;margin-top:64.55pt;width:43.95pt;height:88.55pt;flip:x 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" w14:anchorId="7E0296E8">
                <v:stroke joinstyle="miter" endarrow="block"/>
              </v:shape>
            </w:pict>
          </mc:Fallback>
        </mc:AlternateContent>
      </w:r>
      <w:r w:rsidRPr="00FC4B13">
        <w:rPr>
          <w:noProof/>
        </w:rPr>
        <w:drawing>
          <wp:inline distT="0" distB="0" distL="0" distR="0" wp14:anchorId="4D9FA9E9" wp14:editId="442F7D62">
            <wp:extent cx="3206337" cy="1621250"/>
            <wp:effectExtent l="0" t="0" r="0"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13231" cy="1624736"/>
                    </a:xfrm>
                    <a:prstGeom prst="rect">
                      <a:avLst/>
                    </a:prstGeom>
                  </pic:spPr>
                </pic:pic>
              </a:graphicData>
            </a:graphic>
          </wp:inline>
        </w:drawing>
      </w:r>
    </w:p>
    <w:p w14:paraId="679ED85B" w14:textId="0685C7FB" w:rsidR="00FC4B13" w:rsidRDefault="00FC4B13" w:rsidP="00B35FC7">
      <w:r>
        <w:t>Cette fonction va vous permettre de générer des itérations de version très facilement.</w:t>
      </w:r>
    </w:p>
    <w:p w14:paraId="55558E19" w14:textId="04C7DF75" w:rsidR="00FC4B13" w:rsidRDefault="00FC4B13" w:rsidP="00B35FC7">
      <w:r w:rsidRPr="00FC4B13">
        <w:rPr>
          <w:color w:val="FF0000"/>
        </w:rPr>
        <w:t>IMPORTANT :</w:t>
      </w:r>
      <w:r>
        <w:t xml:space="preserve"> Attention de bien remettre un titre à votre nouvelle version.</w:t>
      </w:r>
    </w:p>
    <w:p w14:paraId="02D43DC9" w14:textId="7BA11C92" w:rsidR="00FC4B13" w:rsidRPr="00FC4B13" w:rsidRDefault="00FC4B13" w:rsidP="00B35FC7">
      <w:pPr>
        <w:rPr>
          <w:i/>
          <w:iCs/>
        </w:rPr>
      </w:pPr>
      <w:r w:rsidRPr="00FC4B13">
        <w:rPr>
          <w:i/>
          <w:iCs/>
        </w:rPr>
        <w:t>NOTA BENE : La traçabilité entre version est faite via le commentaire.</w:t>
      </w:r>
    </w:p>
    <w:p w14:paraId="3B2EEC65" w14:textId="77777777" w:rsidR="00EE0D9E" w:rsidRPr="00EE0D9E" w:rsidRDefault="00EE0D9E" w:rsidP="00EE0D9E"/>
    <w:p w14:paraId="2BFCA2EC" w14:textId="77777777" w:rsidR="00930B7C" w:rsidRDefault="00930B7C">
      <w:pPr>
        <w:rPr>
          <w:rFonts w:asciiTheme="majorHAnsi" w:eastAsiaTheme="majorEastAsia" w:hAnsiTheme="majorHAnsi" w:cstheme="majorBidi"/>
          <w:b/>
          <w:color w:val="82D52F" w:themeColor="accent4"/>
          <w:sz w:val="21"/>
          <w:szCs w:val="21"/>
        </w:rPr>
      </w:pPr>
      <w:r>
        <w:br w:type="page"/>
      </w:r>
    </w:p>
    <w:p w14:paraId="30E3CC16" w14:textId="06B8C153" w:rsidR="00791F16" w:rsidRDefault="00791F16" w:rsidP="00791F16">
      <w:pPr>
        <w:pStyle w:val="Titre3"/>
      </w:pPr>
      <w:bookmarkStart w:id="34" w:name="_Toc68767002"/>
      <w:r>
        <w:lastRenderedPageBreak/>
        <w:t>Validation PR</w:t>
      </w:r>
      <w:bookmarkEnd w:id="34"/>
    </w:p>
    <w:p w14:paraId="6B48C29E" w14:textId="497413D5" w:rsidR="00C77DE0" w:rsidRDefault="000C0926" w:rsidP="00C77DE0">
      <w:r w:rsidRPr="000C0926">
        <w:rPr>
          <w:noProof/>
        </w:rPr>
        <mc:AlternateContent>
          <mc:Choice Requires="wps">
            <w:drawing>
              <wp:anchor distT="0" distB="0" distL="114300" distR="114300" simplePos="0" relativeHeight="251658310" behindDoc="0" locked="0" layoutInCell="1" allowOverlap="1" wp14:anchorId="0AAC760D" wp14:editId="6F566419">
                <wp:simplePos x="0" y="0"/>
                <wp:positionH relativeFrom="column">
                  <wp:posOffset>1038357</wp:posOffset>
                </wp:positionH>
                <wp:positionV relativeFrom="paragraph">
                  <wp:posOffset>1799508</wp:posOffset>
                </wp:positionV>
                <wp:extent cx="3191988" cy="688208"/>
                <wp:effectExtent l="38100" t="0" r="27940" b="74295"/>
                <wp:wrapNone/>
                <wp:docPr id="357" name="Connecteur droit avec flèche 357"/>
                <wp:cNvGraphicFramePr/>
                <a:graphic xmlns:a="http://schemas.openxmlformats.org/drawingml/2006/main">
                  <a:graphicData uri="http://schemas.microsoft.com/office/word/2010/wordprocessingShape">
                    <wps:wsp>
                      <wps:cNvCnPr/>
                      <wps:spPr>
                        <a:xfrm flipH="1">
                          <a:off x="0" y="0"/>
                          <a:ext cx="3191988" cy="688208"/>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A427E38">
              <v:shape id="Connecteur droit avec flèche 357" style="position:absolute;margin-left:81.75pt;margin-top:141.7pt;width:251.35pt;height:54.2pt;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" w14:anchorId="439E4AD9">
                <v:stroke joinstyle="miter" endarrow="block"/>
              </v:shape>
            </w:pict>
          </mc:Fallback>
        </mc:AlternateContent>
      </w:r>
      <w:r w:rsidRPr="000C0926">
        <w:rPr>
          <w:noProof/>
        </w:rPr>
        <mc:AlternateContent>
          <mc:Choice Requires="wps">
            <w:drawing>
              <wp:anchor distT="0" distB="0" distL="114300" distR="114300" simplePos="0" relativeHeight="251658309" behindDoc="0" locked="0" layoutInCell="1" allowOverlap="1" wp14:anchorId="1E3A83A1" wp14:editId="7379A84E">
                <wp:simplePos x="0" y="0"/>
                <wp:positionH relativeFrom="column">
                  <wp:posOffset>4497540</wp:posOffset>
                </wp:positionH>
                <wp:positionV relativeFrom="paragraph">
                  <wp:posOffset>1116676</wp:posOffset>
                </wp:positionV>
                <wp:extent cx="699638" cy="546265"/>
                <wp:effectExtent l="38100" t="0" r="24765" b="63500"/>
                <wp:wrapNone/>
                <wp:docPr id="356" name="Connecteur droit avec flèche 356"/>
                <wp:cNvGraphicFramePr/>
                <a:graphic xmlns:a="http://schemas.openxmlformats.org/drawingml/2006/main">
                  <a:graphicData uri="http://schemas.microsoft.com/office/word/2010/wordprocessingShape">
                    <wps:wsp>
                      <wps:cNvCnPr/>
                      <wps:spPr>
                        <a:xfrm flipH="1">
                          <a:off x="0" y="0"/>
                          <a:ext cx="699638" cy="546265"/>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C8508B2">
              <v:shape id="Connecteur droit avec flèche 356" style="position:absolute;margin-left:354.15pt;margin-top:87.95pt;width:55.1pt;height:43pt;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" w14:anchorId="6CAE4A23">
                <v:stroke joinstyle="miter" endarrow="block"/>
              </v:shape>
            </w:pict>
          </mc:Fallback>
        </mc:AlternateContent>
      </w:r>
      <w:r w:rsidRPr="000C0926">
        <w:rPr>
          <w:noProof/>
        </w:rPr>
        <mc:AlternateContent>
          <mc:Choice Requires="wps">
            <w:drawing>
              <wp:anchor distT="0" distB="0" distL="114300" distR="114300" simplePos="0" relativeHeight="251658308" behindDoc="0" locked="0" layoutInCell="1" allowOverlap="1" wp14:anchorId="0E8DB309" wp14:editId="18FC7F8C">
                <wp:simplePos x="0" y="0"/>
                <wp:positionH relativeFrom="margin">
                  <wp:align>right</wp:align>
                </wp:positionH>
                <wp:positionV relativeFrom="paragraph">
                  <wp:posOffset>944484</wp:posOffset>
                </wp:positionV>
                <wp:extent cx="545992" cy="190005"/>
                <wp:effectExtent l="0" t="0" r="26035" b="19685"/>
                <wp:wrapNone/>
                <wp:docPr id="355" name="Rectangle 355"/>
                <wp:cNvGraphicFramePr/>
                <a:graphic xmlns:a="http://schemas.openxmlformats.org/drawingml/2006/main">
                  <a:graphicData uri="http://schemas.microsoft.com/office/word/2010/wordprocessingShape">
                    <wps:wsp>
                      <wps:cNvSpPr/>
                      <wps:spPr>
                        <a:xfrm>
                          <a:off x="0" y="0"/>
                          <a:ext cx="545992" cy="190005"/>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EF526B0">
              <v:rect id="Rectangle 355" style="position:absolute;margin-left:-8.2pt;margin-top:74.35pt;width:43pt;height:14.9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b3e582 [1943]" strokecolor="#416c16" strokeweight="1pt" w14:anchorId="6AAB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">
                <v:fill opacity="19789f"/>
                <w10:wrap anchorx="margin"/>
              </v:rect>
            </w:pict>
          </mc:Fallback>
        </mc:AlternateContent>
      </w:r>
      <w:r w:rsidR="00C77DE0" w:rsidRPr="00C77DE0">
        <w:rPr>
          <w:noProof/>
        </w:rPr>
        <w:drawing>
          <wp:inline distT="0" distB="0" distL="0" distR="0" wp14:anchorId="0D929530" wp14:editId="6C1C6C8B">
            <wp:extent cx="5760720" cy="2080895"/>
            <wp:effectExtent l="0" t="0" r="0"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080895"/>
                    </a:xfrm>
                    <a:prstGeom prst="rect">
                      <a:avLst/>
                    </a:prstGeom>
                  </pic:spPr>
                </pic:pic>
              </a:graphicData>
            </a:graphic>
          </wp:inline>
        </w:drawing>
      </w:r>
    </w:p>
    <w:p w14:paraId="1A10D41E" w14:textId="2BB9A225" w:rsidR="00C77DE0" w:rsidRDefault="000C0926" w:rsidP="00C77DE0">
      <w:r w:rsidRPr="000C0926">
        <w:rPr>
          <w:noProof/>
        </w:rPr>
        <mc:AlternateContent>
          <mc:Choice Requires="wps">
            <w:drawing>
              <wp:anchor distT="0" distB="0" distL="114300" distR="114300" simplePos="0" relativeHeight="251658313" behindDoc="0" locked="0" layoutInCell="1" allowOverlap="1" wp14:anchorId="0B8E37B7" wp14:editId="33FED0B2">
                <wp:simplePos x="0" y="0"/>
                <wp:positionH relativeFrom="column">
                  <wp:posOffset>905254</wp:posOffset>
                </wp:positionH>
                <wp:positionV relativeFrom="paragraph">
                  <wp:posOffset>434060</wp:posOffset>
                </wp:positionV>
                <wp:extent cx="2725387" cy="2214748"/>
                <wp:effectExtent l="0" t="0" r="56515" b="52705"/>
                <wp:wrapNone/>
                <wp:docPr id="360" name="Connecteur droit avec flèche 360"/>
                <wp:cNvGraphicFramePr/>
                <a:graphic xmlns:a="http://schemas.openxmlformats.org/drawingml/2006/main">
                  <a:graphicData uri="http://schemas.microsoft.com/office/word/2010/wordprocessingShape">
                    <wps:wsp>
                      <wps:cNvCnPr/>
                      <wps:spPr>
                        <a:xfrm>
                          <a:off x="0" y="0"/>
                          <a:ext cx="2725387" cy="2214748"/>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2EB08AB0">
              <v:shape id="Connecteur droit avec flèche 360" style="position:absolute;margin-left:71.3pt;margin-top:34.2pt;width:214.6pt;height:174.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" w14:anchorId="74545171">
                <v:stroke joinstyle="miter" endarrow="block"/>
              </v:shape>
            </w:pict>
          </mc:Fallback>
        </mc:AlternateContent>
      </w:r>
      <w:r w:rsidRPr="000C0926">
        <w:rPr>
          <w:noProof/>
        </w:rPr>
        <mc:AlternateContent>
          <mc:Choice Requires="wps">
            <w:drawing>
              <wp:anchor distT="0" distB="0" distL="114300" distR="114300" simplePos="0" relativeHeight="251658312" behindDoc="0" locked="0" layoutInCell="1" allowOverlap="1" wp14:anchorId="4E338617" wp14:editId="5C807E0B">
                <wp:simplePos x="0" y="0"/>
                <wp:positionH relativeFrom="column">
                  <wp:posOffset>709311</wp:posOffset>
                </wp:positionH>
                <wp:positionV relativeFrom="paragraph">
                  <wp:posOffset>418721</wp:posOffset>
                </wp:positionV>
                <wp:extent cx="166255" cy="894113"/>
                <wp:effectExtent l="57150" t="0" r="24765" b="58420"/>
                <wp:wrapNone/>
                <wp:docPr id="359" name="Connecteur droit avec flèche 359"/>
                <wp:cNvGraphicFramePr/>
                <a:graphic xmlns:a="http://schemas.openxmlformats.org/drawingml/2006/main">
                  <a:graphicData uri="http://schemas.microsoft.com/office/word/2010/wordprocessingShape">
                    <wps:wsp>
                      <wps:cNvCnPr/>
                      <wps:spPr>
                        <a:xfrm flipH="1">
                          <a:off x="0" y="0"/>
                          <a:ext cx="166255" cy="894113"/>
                        </a:xfrm>
                        <a:prstGeom prst="straightConnector1">
                          <a:avLst/>
                        </a:prstGeom>
                        <a:ln w="19050">
                          <a:solidFill>
                            <a:srgbClr val="92D05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0480B096">
              <v:shape id="Connecteur droit avec flèche 359" style="position:absolute;margin-left:55.85pt;margin-top:32.95pt;width:13.1pt;height:70.4pt;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d05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" w14:anchorId="4610DAC3">
                <v:stroke joinstyle="miter" endarrow="block"/>
              </v:shape>
            </w:pict>
          </mc:Fallback>
        </mc:AlternateContent>
      </w:r>
      <w:r w:rsidR="00084311" w:rsidRPr="00084311">
        <w:rPr>
          <w:noProof/>
        </w:rPr>
        <w:drawing>
          <wp:inline distT="0" distB="0" distL="0" distR="0" wp14:anchorId="614E4D55" wp14:editId="765D8850">
            <wp:extent cx="2113807" cy="473865"/>
            <wp:effectExtent l="0" t="0" r="1270" b="254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74850" cy="487549"/>
                    </a:xfrm>
                    <a:prstGeom prst="rect">
                      <a:avLst/>
                    </a:prstGeom>
                  </pic:spPr>
                </pic:pic>
              </a:graphicData>
            </a:graphic>
          </wp:inline>
        </w:drawing>
      </w:r>
    </w:p>
    <w:p w14:paraId="415715ED" w14:textId="20D80A7E" w:rsidR="00084311" w:rsidRDefault="000C0926" w:rsidP="00C77DE0">
      <w:r w:rsidRPr="000C0926">
        <w:rPr>
          <w:noProof/>
        </w:rPr>
        <mc:AlternateContent>
          <mc:Choice Requires="wps">
            <w:drawing>
              <wp:anchor distT="0" distB="0" distL="114300" distR="114300" simplePos="0" relativeHeight="251658311" behindDoc="0" locked="0" layoutInCell="1" allowOverlap="1" wp14:anchorId="762916CB" wp14:editId="4E8DA51D">
                <wp:simplePos x="0" y="0"/>
                <wp:positionH relativeFrom="margin">
                  <wp:align>left</wp:align>
                </wp:positionH>
                <wp:positionV relativeFrom="paragraph">
                  <wp:posOffset>762957</wp:posOffset>
                </wp:positionV>
                <wp:extent cx="5729044" cy="100940"/>
                <wp:effectExtent l="0" t="0" r="24130" b="13970"/>
                <wp:wrapNone/>
                <wp:docPr id="358" name="Rectangle 358"/>
                <wp:cNvGraphicFramePr/>
                <a:graphic xmlns:a="http://schemas.openxmlformats.org/drawingml/2006/main">
                  <a:graphicData uri="http://schemas.microsoft.com/office/word/2010/wordprocessingShape">
                    <wps:wsp>
                      <wps:cNvSpPr/>
                      <wps:spPr>
                        <a:xfrm>
                          <a:off x="0" y="0"/>
                          <a:ext cx="5729044" cy="10094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67857EA1">
              <v:rect id="Rectangle 358" style="position:absolute;margin-left:0;margin-top:60.1pt;width:451.1pt;height:7.95pt;z-index:25204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b3e582 [1943]" strokecolor="#416c16" strokeweight="1pt" w14:anchorId="0786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">
                <v:fill opacity="19789f"/>
                <w10:wrap anchorx="margin"/>
              </v:rect>
            </w:pict>
          </mc:Fallback>
        </mc:AlternateContent>
      </w:r>
      <w:r w:rsidR="00084311" w:rsidRPr="00084311">
        <w:rPr>
          <w:noProof/>
        </w:rPr>
        <w:drawing>
          <wp:inline distT="0" distB="0" distL="0" distR="0" wp14:anchorId="25699F8B" wp14:editId="4F3DFA8E">
            <wp:extent cx="5760720" cy="1355090"/>
            <wp:effectExtent l="0" t="0" r="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355090"/>
                    </a:xfrm>
                    <a:prstGeom prst="rect">
                      <a:avLst/>
                    </a:prstGeom>
                  </pic:spPr>
                </pic:pic>
              </a:graphicData>
            </a:graphic>
          </wp:inline>
        </w:drawing>
      </w:r>
    </w:p>
    <w:p w14:paraId="7C280030" w14:textId="2ED386C9" w:rsidR="00084311" w:rsidRDefault="000C0926" w:rsidP="00C77DE0">
      <w:r w:rsidRPr="000C0926">
        <w:rPr>
          <w:noProof/>
        </w:rPr>
        <mc:AlternateContent>
          <mc:Choice Requires="wps">
            <w:drawing>
              <wp:anchor distT="0" distB="0" distL="114300" distR="114300" simplePos="0" relativeHeight="251658314" behindDoc="0" locked="0" layoutInCell="1" allowOverlap="1" wp14:anchorId="1C0EBADB" wp14:editId="0853F6EB">
                <wp:simplePos x="0" y="0"/>
                <wp:positionH relativeFrom="margin">
                  <wp:posOffset>3630641</wp:posOffset>
                </wp:positionH>
                <wp:positionV relativeFrom="paragraph">
                  <wp:posOffset>598327</wp:posOffset>
                </wp:positionV>
                <wp:extent cx="682832" cy="380010"/>
                <wp:effectExtent l="0" t="0" r="22225" b="20320"/>
                <wp:wrapNone/>
                <wp:docPr id="361" name="Rectangle 361"/>
                <wp:cNvGraphicFramePr/>
                <a:graphic xmlns:a="http://schemas.openxmlformats.org/drawingml/2006/main">
                  <a:graphicData uri="http://schemas.microsoft.com/office/word/2010/wordprocessingShape">
                    <wps:wsp>
                      <wps:cNvSpPr/>
                      <wps:spPr>
                        <a:xfrm>
                          <a:off x="0" y="0"/>
                          <a:ext cx="682832" cy="380010"/>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52F2271E">
              <v:rect id="Rectangle 361" style="position:absolute;margin-left:285.9pt;margin-top:47.1pt;width:53.75pt;height:29.9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2B80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">
                <v:fill opacity="19789f"/>
                <w10:wrap anchorx="margin"/>
              </v:rect>
            </w:pict>
          </mc:Fallback>
        </mc:AlternateContent>
      </w:r>
      <w:r w:rsidR="00881556" w:rsidRPr="00881556">
        <w:rPr>
          <w:noProof/>
        </w:rPr>
        <w:drawing>
          <wp:inline distT="0" distB="0" distL="0" distR="0" wp14:anchorId="2BD93FF4" wp14:editId="03ACD62D">
            <wp:extent cx="5760720" cy="1184910"/>
            <wp:effectExtent l="0" t="0" r="0"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184910"/>
                    </a:xfrm>
                    <a:prstGeom prst="rect">
                      <a:avLst/>
                    </a:prstGeom>
                  </pic:spPr>
                </pic:pic>
              </a:graphicData>
            </a:graphic>
          </wp:inline>
        </w:drawing>
      </w:r>
    </w:p>
    <w:p w14:paraId="7C2752A3" w14:textId="7B8767A0" w:rsidR="00881556" w:rsidRDefault="00881556" w:rsidP="00881556">
      <w:pPr>
        <w:pStyle w:val="Paragraphedeliste"/>
        <w:numPr>
          <w:ilvl w:val="0"/>
          <w:numId w:val="40"/>
        </w:numPr>
      </w:pPr>
      <w:r>
        <w:t xml:space="preserve">Sélectionnez les articles à valider </w:t>
      </w:r>
      <w:r>
        <w:rPr>
          <w:rFonts w:ascii="Wingdings" w:eastAsia="Wingdings" w:hAnsi="Wingdings" w:cs="Wingdings"/>
        </w:rPr>
        <w:t>è</w:t>
      </w:r>
      <w:r>
        <w:t xml:space="preserve"> vous pouvez en effet ne pas valider tous les articles d’un seul coup</w:t>
      </w:r>
    </w:p>
    <w:p w14:paraId="6D3E8C5D" w14:textId="2BC87125" w:rsidR="00881556" w:rsidRDefault="002E603E" w:rsidP="00881556">
      <w:pPr>
        <w:pStyle w:val="Paragraphedeliste"/>
        <w:numPr>
          <w:ilvl w:val="0"/>
          <w:numId w:val="40"/>
        </w:numPr>
      </w:pPr>
      <w:r>
        <w:t>Si vous avez des anomalies, vous serez averti, cliquez sur OUI</w:t>
      </w:r>
    </w:p>
    <w:p w14:paraId="30EA005B" w14:textId="0FB7B0FB" w:rsidR="002E603E" w:rsidRDefault="002E603E" w:rsidP="00881556">
      <w:pPr>
        <w:pStyle w:val="Paragraphedeliste"/>
        <w:numPr>
          <w:ilvl w:val="0"/>
          <w:numId w:val="40"/>
        </w:numPr>
      </w:pPr>
      <w:r>
        <w:t>Le système vous demande si vous l’appliquez uniquement à la recherche, cliquez sur OK</w:t>
      </w:r>
    </w:p>
    <w:p w14:paraId="150D37F8" w14:textId="35F6DAB8" w:rsidR="002E603E" w:rsidRPr="00C77DE0" w:rsidRDefault="000C0926" w:rsidP="00881556">
      <w:pPr>
        <w:pStyle w:val="Paragraphedeliste"/>
        <w:numPr>
          <w:ilvl w:val="0"/>
          <w:numId w:val="40"/>
        </w:numPr>
      </w:pPr>
      <w:r>
        <w:t>Votre article est coché validé dans la version et l’article hérite désormais de ce nouveau PR</w:t>
      </w:r>
    </w:p>
    <w:p w14:paraId="200BC089" w14:textId="3EA854CB" w:rsidR="00791F16" w:rsidRDefault="00791F16" w:rsidP="00C77DE0">
      <w:pPr>
        <w:pStyle w:val="Titre3"/>
      </w:pPr>
      <w:bookmarkStart w:id="35" w:name="_Toc68767003"/>
      <w:r>
        <w:t>MAJ des stats</w:t>
      </w:r>
      <w:bookmarkEnd w:id="35"/>
    </w:p>
    <w:p w14:paraId="793D81D1" w14:textId="672DDCDB" w:rsidR="000C0926" w:rsidRDefault="000C0926" w:rsidP="000C0926">
      <w:r>
        <w:t>Cette fonction va utiliser votre PR validé pour mettre à jour les statistiques de vente (commandes/factures/compte exploitation client) sur l’exercice concerné par la version.</w:t>
      </w:r>
    </w:p>
    <w:p w14:paraId="61537786" w14:textId="15B94FDE" w:rsidR="00930B7C" w:rsidRDefault="005E2746">
      <w:pPr>
        <w:rPr>
          <w:rFonts w:asciiTheme="majorHAnsi" w:eastAsiaTheme="majorEastAsia" w:hAnsiTheme="majorHAnsi" w:cstheme="majorBidi"/>
          <w:b/>
          <w:color w:val="82D52F" w:themeColor="accent4"/>
          <w:sz w:val="21"/>
          <w:szCs w:val="21"/>
        </w:rPr>
      </w:pPr>
      <w:r w:rsidRPr="000C0926">
        <w:rPr>
          <w:noProof/>
        </w:rPr>
        <mc:AlternateContent>
          <mc:Choice Requires="wps">
            <w:drawing>
              <wp:anchor distT="0" distB="0" distL="114300" distR="114300" simplePos="0" relativeHeight="251658316" behindDoc="0" locked="0" layoutInCell="1" allowOverlap="1" wp14:anchorId="2E96BC29" wp14:editId="2A6E14AF">
                <wp:simplePos x="0" y="0"/>
                <wp:positionH relativeFrom="margin">
                  <wp:posOffset>4450039</wp:posOffset>
                </wp:positionH>
                <wp:positionV relativeFrom="paragraph">
                  <wp:posOffset>1297874</wp:posOffset>
                </wp:positionV>
                <wp:extent cx="331940" cy="160317"/>
                <wp:effectExtent l="0" t="0" r="11430" b="11430"/>
                <wp:wrapNone/>
                <wp:docPr id="364" name="Rectangle 364"/>
                <wp:cNvGraphicFramePr/>
                <a:graphic xmlns:a="http://schemas.openxmlformats.org/drawingml/2006/main">
                  <a:graphicData uri="http://schemas.microsoft.com/office/word/2010/wordprocessingShape">
                    <wps:wsp>
                      <wps:cNvSpPr/>
                      <wps:spPr>
                        <a:xfrm>
                          <a:off x="0" y="0"/>
                          <a:ext cx="331940" cy="160317"/>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9E7259E">
              <v:rect id="Rectangle 364" style="position:absolute;margin-left:350.4pt;margin-top:102.2pt;width:26.15pt;height:12.6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3e582 [1943]" strokecolor="#416c16" strokeweight="1pt" w14:anchorId="0EAC6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">
                <v:fill opacity="19789f"/>
                <w10:wrap anchorx="margin"/>
              </v:rect>
            </w:pict>
          </mc:Fallback>
        </mc:AlternateContent>
      </w:r>
      <w:r w:rsidRPr="000C0926">
        <w:rPr>
          <w:noProof/>
        </w:rPr>
        <mc:AlternateContent>
          <mc:Choice Requires="wps">
            <w:drawing>
              <wp:anchor distT="0" distB="0" distL="114300" distR="114300" simplePos="0" relativeHeight="251658315" behindDoc="0" locked="0" layoutInCell="1" allowOverlap="1" wp14:anchorId="21ACF1D3" wp14:editId="7E196EDD">
                <wp:simplePos x="0" y="0"/>
                <wp:positionH relativeFrom="margin">
                  <wp:align>right</wp:align>
                </wp:positionH>
                <wp:positionV relativeFrom="paragraph">
                  <wp:posOffset>1090056</wp:posOffset>
                </wp:positionV>
                <wp:extent cx="540327" cy="172192"/>
                <wp:effectExtent l="0" t="0" r="12700" b="18415"/>
                <wp:wrapNone/>
                <wp:docPr id="363" name="Rectangle 363"/>
                <wp:cNvGraphicFramePr/>
                <a:graphic xmlns:a="http://schemas.openxmlformats.org/drawingml/2006/main">
                  <a:graphicData uri="http://schemas.microsoft.com/office/word/2010/wordprocessingShape">
                    <wps:wsp>
                      <wps:cNvSpPr/>
                      <wps:spPr>
                        <a:xfrm>
                          <a:off x="0" y="0"/>
                          <a:ext cx="540327" cy="172192"/>
                        </a:xfrm>
                        <a:prstGeom prst="rect">
                          <a:avLst/>
                        </a:prstGeom>
                        <a:solidFill>
                          <a:schemeClr val="accent4">
                            <a:lumMod val="60000"/>
                            <a:lumOff val="40000"/>
                            <a:alpha val="30196"/>
                          </a:schemeClr>
                        </a:solidFill>
                        <a:ln>
                          <a:solidFill>
                            <a:srgbClr val="416C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19D3FF3C">
              <v:rect id="Rectangle 363" style="position:absolute;margin-left:-8.65pt;margin-top:85.85pt;width:42.55pt;height:13.55pt;z-index:25205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b3e582 [1943]" strokecolor="#416c16" strokeweight="1pt" w14:anchorId="4D28DF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">
                <v:fill opacity="19789f"/>
                <w10:wrap anchorx="margin"/>
              </v:rect>
            </w:pict>
          </mc:Fallback>
        </mc:AlternateContent>
      </w:r>
      <w:r w:rsidRPr="005E2746">
        <w:rPr>
          <w:noProof/>
        </w:rPr>
        <w:drawing>
          <wp:inline distT="0" distB="0" distL="0" distR="0" wp14:anchorId="7B99504D" wp14:editId="67FF7DC0">
            <wp:extent cx="5760720" cy="1480820"/>
            <wp:effectExtent l="0" t="0" r="0" b="508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1480820"/>
                    </a:xfrm>
                    <a:prstGeom prst="rect">
                      <a:avLst/>
                    </a:prstGeom>
                  </pic:spPr>
                </pic:pic>
              </a:graphicData>
            </a:graphic>
          </wp:inline>
        </w:drawing>
      </w:r>
      <w:r w:rsidR="00930B7C">
        <w:br w:type="page"/>
      </w:r>
    </w:p>
    <w:p w14:paraId="7ADF70DF" w14:textId="0139C2F5" w:rsidR="0099468C" w:rsidRDefault="00EE0D9E" w:rsidP="00EE0D9E">
      <w:pPr>
        <w:pStyle w:val="Titre3"/>
      </w:pPr>
      <w:bookmarkStart w:id="36" w:name="_Toc68767004"/>
      <w:r>
        <w:lastRenderedPageBreak/>
        <w:t xml:space="preserve">Consultation </w:t>
      </w:r>
      <w:r>
        <w:rPr>
          <w:rFonts w:ascii="Wingdings" w:eastAsia="Wingdings" w:hAnsi="Wingdings" w:cs="Wingdings"/>
        </w:rPr>
        <w:t>è</w:t>
      </w:r>
      <w:r>
        <w:t xml:space="preserve"> Vue 360 fiche article</w:t>
      </w:r>
      <w:bookmarkEnd w:id="36"/>
    </w:p>
    <w:p w14:paraId="1FF8D32C" w14:textId="0AA22A7C" w:rsidR="007641FD" w:rsidRDefault="009E42AF" w:rsidP="007641FD">
      <w:r>
        <w:t xml:space="preserve">Une fois </w:t>
      </w:r>
      <w:r w:rsidR="002373A5">
        <w:t>un PR validé, vous aurez accès à l’ensemble des informations expliquant ce PR</w:t>
      </w:r>
      <w:r w:rsidR="00D07E4B">
        <w:t>.</w:t>
      </w:r>
    </w:p>
    <w:p w14:paraId="0A448847" w14:textId="4C03763E" w:rsidR="00D07E4B" w:rsidRDefault="00D07E4B" w:rsidP="007641FD">
      <w:r>
        <w:t>Ces informations sont disponibles sur l’onglet GESTION</w:t>
      </w:r>
      <w:r w:rsidR="00BD3835">
        <w:t>/ Prix de revient</w:t>
      </w:r>
      <w:r>
        <w:t xml:space="preserve"> de la fiche article</w:t>
      </w:r>
    </w:p>
    <w:p w14:paraId="0FFB5643" w14:textId="3EABF04B" w:rsidR="00D07E4B" w:rsidRPr="007641FD" w:rsidRDefault="00DF1DFE" w:rsidP="007641FD">
      <w:r w:rsidRPr="00DF1DFE">
        <w:rPr>
          <w:noProof/>
        </w:rPr>
        <w:drawing>
          <wp:inline distT="0" distB="0" distL="0" distR="0" wp14:anchorId="652E4EA7" wp14:editId="74EB2A00">
            <wp:extent cx="5760720" cy="5221605"/>
            <wp:effectExtent l="0" t="0" r="0" b="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5221605"/>
                    </a:xfrm>
                    <a:prstGeom prst="rect">
                      <a:avLst/>
                    </a:prstGeom>
                  </pic:spPr>
                </pic:pic>
              </a:graphicData>
            </a:graphic>
          </wp:inline>
        </w:drawing>
      </w:r>
    </w:p>
    <w:p w14:paraId="097DE1D4" w14:textId="13DCAAE7" w:rsidR="00C43564" w:rsidRPr="00AC7CF0" w:rsidRDefault="00C43564" w:rsidP="00306A4B">
      <w:pPr>
        <w:rPr>
          <w:rFonts w:asciiTheme="majorHAnsi" w:eastAsiaTheme="majorEastAsia" w:hAnsiTheme="majorHAnsi" w:cstheme="majorBidi"/>
          <w:b/>
          <w:color w:val="404040" w:themeColor="text1" w:themeTint="BF"/>
          <w:sz w:val="21"/>
          <w:szCs w:val="21"/>
        </w:rPr>
      </w:pPr>
    </w:p>
    <w:sectPr w:rsidR="00C43564" w:rsidRPr="00AC7CF0" w:rsidSect="00262B7C">
      <w:headerReference w:type="default" r:id="rId67"/>
      <w:footerReference w:type="default" r:id="rId68"/>
      <w:headerReference w:type="first" r:id="rId69"/>
      <w:footerReference w:type="first" r:id="rId70"/>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508CD" w14:textId="77777777" w:rsidR="007C15D0" w:rsidRDefault="007C15D0" w:rsidP="00262B7C">
      <w:pPr>
        <w:spacing w:after="0" w:line="240" w:lineRule="auto"/>
      </w:pPr>
      <w:r>
        <w:separator/>
      </w:r>
    </w:p>
  </w:endnote>
  <w:endnote w:type="continuationSeparator" w:id="0">
    <w:p w14:paraId="4997D841" w14:textId="77777777" w:rsidR="007C15D0" w:rsidRDefault="007C15D0" w:rsidP="00262B7C">
      <w:pPr>
        <w:spacing w:after="0" w:line="240" w:lineRule="auto"/>
      </w:pPr>
      <w:r>
        <w:continuationSeparator/>
      </w:r>
    </w:p>
  </w:endnote>
  <w:endnote w:type="continuationNotice" w:id="1">
    <w:p w14:paraId="59872EA1" w14:textId="77777777" w:rsidR="007C15D0" w:rsidRDefault="007C15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Heavy">
    <w:altName w:val="Century Gothic"/>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8F6B" w14:textId="36BEE752" w:rsidR="00845388" w:rsidRPr="00B6334A" w:rsidRDefault="00845388" w:rsidP="00B6334A">
    <w:pPr>
      <w:pStyle w:val="Pieddepage"/>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 </w:t>
    </w:r>
    <w:sdt>
      <w:sdtPr>
        <w:rPr>
          <w:b/>
          <w:color w:val="7C7C7C" w:themeColor="accent3" w:themeShade="BF"/>
          <w:sz w:val="19"/>
          <w:szCs w:val="19"/>
        </w:rPr>
        <w:alias w:val="Titre "/>
        <w:id w:val="-847870570"/>
        <w:placeholder>
          <w:docPart w:val="4B54662B80DF4B55A5774CB823D253E4"/>
        </w:placeholder>
        <w:dataBinding w:prefixMappings="xmlns:ns0='http://purl.org/dc/elements/1.1/' xmlns:ns1='http://schemas.openxmlformats.org/package/2006/metadata/core-properties' " w:xpath="/ns1:coreProperties[1]/ns0:title[1]" w:storeItemID="{6C3C8BC8-F283-45AE-878A-BAB7291924A1}"/>
        <w:text/>
      </w:sdtPr>
      <w:sdtContent>
        <w:r>
          <w:rPr>
            <w:b/>
            <w:color w:val="7C7C7C" w:themeColor="accent3" w:themeShade="BF"/>
            <w:sz w:val="19"/>
            <w:szCs w:val="19"/>
          </w:rPr>
          <w:t>SparkWine</w:t>
        </w:r>
      </w:sdtContent>
    </w:sdt>
    <w:r>
      <w:rPr>
        <w:color w:val="7C7C7C" w:themeColor="accent3" w:themeShade="BF"/>
        <w:sz w:val="19"/>
        <w:szCs w:val="19"/>
      </w:rPr>
      <w:t xml:space="preserve"> – </w:t>
    </w:r>
    <w:sdt>
      <w:sdtPr>
        <w:rPr>
          <w:b/>
          <w:color w:val="7C7C7C" w:themeColor="accent3" w:themeShade="BF"/>
          <w:sz w:val="19"/>
          <w:szCs w:val="19"/>
        </w:rPr>
        <w:alias w:val="Objet "/>
        <w:id w:val="1753310891"/>
        <w:placeholder>
          <w:docPart w:val="9EA942A5235444EFBFB0763C3201FED4"/>
        </w:placeholder>
        <w:dataBinding w:prefixMappings="xmlns:ns0='http://purl.org/dc/elements/1.1/' xmlns:ns1='http://schemas.openxmlformats.org/package/2006/metadata/core-properties' " w:xpath="/ns1:coreProperties[1]/ns0:subject[1]" w:storeItemID="{6C3C8BC8-F283-45AE-878A-BAB7291924A1}"/>
        <w:text/>
      </w:sdtPr>
      <w:sdtContent>
        <w:r w:rsidR="001F6ED0">
          <w:rPr>
            <w:b/>
            <w:color w:val="7C7C7C" w:themeColor="accent3" w:themeShade="BF"/>
            <w:sz w:val="19"/>
            <w:szCs w:val="19"/>
          </w:rPr>
          <w:t>PRIX DE REVIENT</w:t>
        </w:r>
      </w:sdtContent>
    </w:sdt>
    <w:r>
      <w:rPr>
        <w:color w:val="7C7C7C" w:themeColor="accent3" w:themeShade="BF"/>
        <w:sz w:val="19"/>
        <w:szCs w:val="19"/>
      </w:rPr>
      <w:t xml:space="preserve"> | </w:t>
    </w:r>
    <w:sdt>
      <w:sdtPr>
        <w:rPr>
          <w:color w:val="82D52F" w:themeColor="accent4"/>
          <w:sz w:val="19"/>
          <w:szCs w:val="19"/>
        </w:rPr>
        <w:id w:val="-1769616900"/>
        <w:docPartObj>
          <w:docPartGallery w:val="Page Numbers (Top of Page)"/>
          <w:docPartUnique/>
        </w:docPartObj>
      </w:sdtPr>
      <w:sdtContent>
        <w:r>
          <w:rPr>
            <w:color w:val="82D52F" w:themeColor="accent4"/>
            <w:sz w:val="19"/>
            <w:szCs w:val="19"/>
          </w:rPr>
          <w:t xml:space="preserve">Page </w:t>
        </w:r>
        <w:r>
          <w:rPr>
            <w:bCs/>
            <w:color w:val="82D52F" w:themeColor="accent4"/>
            <w:sz w:val="19"/>
            <w:szCs w:val="19"/>
          </w:rPr>
          <w:fldChar w:fldCharType="begin"/>
        </w:r>
        <w:r>
          <w:rPr>
            <w:bCs/>
            <w:color w:val="82D52F" w:themeColor="accent4"/>
            <w:sz w:val="19"/>
            <w:szCs w:val="19"/>
          </w:rPr>
          <w:instrText>PAGE</w:instrText>
        </w:r>
        <w:r>
          <w:rPr>
            <w:bCs/>
            <w:color w:val="82D52F" w:themeColor="accent4"/>
            <w:sz w:val="19"/>
            <w:szCs w:val="19"/>
          </w:rPr>
          <w:fldChar w:fldCharType="separate"/>
        </w:r>
        <w:r>
          <w:rPr>
            <w:bCs/>
            <w:color w:val="82D52F" w:themeColor="accent4"/>
            <w:sz w:val="19"/>
            <w:szCs w:val="19"/>
          </w:rPr>
          <w:t>2</w:t>
        </w:r>
        <w:r>
          <w:rPr>
            <w:bCs/>
            <w:color w:val="82D52F" w:themeColor="accent4"/>
            <w:sz w:val="19"/>
            <w:szCs w:val="19"/>
          </w:rPr>
          <w:fldChar w:fldCharType="end"/>
        </w:r>
        <w:r>
          <w:rPr>
            <w:color w:val="82D52F" w:themeColor="accent4"/>
            <w:sz w:val="19"/>
            <w:szCs w:val="19"/>
          </w:rPr>
          <w:t xml:space="preserve"> sur </w:t>
        </w:r>
        <w:r>
          <w:rPr>
            <w:bCs/>
            <w:color w:val="82D52F" w:themeColor="accent4"/>
            <w:sz w:val="19"/>
            <w:szCs w:val="19"/>
          </w:rPr>
          <w:fldChar w:fldCharType="begin"/>
        </w:r>
        <w:r>
          <w:rPr>
            <w:bCs/>
            <w:color w:val="82D52F" w:themeColor="accent4"/>
            <w:sz w:val="19"/>
            <w:szCs w:val="19"/>
          </w:rPr>
          <w:instrText>NUMPAGES</w:instrText>
        </w:r>
        <w:r>
          <w:rPr>
            <w:bCs/>
            <w:color w:val="82D52F" w:themeColor="accent4"/>
            <w:sz w:val="19"/>
            <w:szCs w:val="19"/>
          </w:rPr>
          <w:fldChar w:fldCharType="separate"/>
        </w:r>
        <w:r>
          <w:rPr>
            <w:bCs/>
            <w:color w:val="82D52F" w:themeColor="accent4"/>
            <w:sz w:val="19"/>
            <w:szCs w:val="19"/>
          </w:rPr>
          <w:t>3</w:t>
        </w:r>
        <w:r>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C3E3" w14:textId="166B8E15" w:rsidR="00845388" w:rsidRDefault="00845388" w:rsidP="00D06C9B">
    <w:pPr>
      <w:pStyle w:val="Pieddepage"/>
    </w:pPr>
    <w:r>
      <w:rPr>
        <w:noProof/>
      </w:rPr>
      <mc:AlternateContent>
        <mc:Choice Requires="wps">
          <w:drawing>
            <wp:anchor distT="0" distB="0" distL="114300" distR="114300" simplePos="0" relativeHeight="251658241" behindDoc="0" locked="0" layoutInCell="1" allowOverlap="1" wp14:anchorId="65627223" wp14:editId="1FE1D5ED">
              <wp:simplePos x="0" y="0"/>
              <wp:positionH relativeFrom="column">
                <wp:posOffset>-461645</wp:posOffset>
              </wp:positionH>
              <wp:positionV relativeFrom="paragraph">
                <wp:posOffset>-2634132</wp:posOffset>
              </wp:positionV>
              <wp:extent cx="2971800" cy="2476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9BB016C" w14:textId="77777777" w:rsidR="00845388" w:rsidRDefault="00845388" w:rsidP="00D06C9B">
                          <w:pPr>
                            <w:rPr>
                              <w:sz w:val="16"/>
                            </w:rPr>
                          </w:pPr>
                          <w:r>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27223" id="_x0000_t202" coordsize="21600,21600" o:spt="202" path="m,l,21600r21600,l21600,xe">
              <v:stroke joinstyle="miter"/>
              <v:path gradientshapeok="t" o:connecttype="rect"/>
            </v:shapetype>
            <v:shape id="Zone de texte 23" o:spid="_x0000_s1027" type="#_x0000_t202" style="position:absolute;margin-left:-36.35pt;margin-top:-207.4pt;width:234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" filled="f" stroked="f">
              <v:textbox>
                <w:txbxContent>
                  <w:p w14:paraId="29BB016C" w14:textId="77777777" w:rsidR="00845388" w:rsidRDefault="00845388" w:rsidP="00D06C9B">
                    <w:pPr>
                      <w:rPr>
                        <w:sz w:val="16"/>
                      </w:rPr>
                    </w:pPr>
                    <w:r>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CC18E2C" wp14:editId="43F8EEBA">
              <wp:simplePos x="0" y="0"/>
              <wp:positionH relativeFrom="column">
                <wp:posOffset>1286510</wp:posOffset>
              </wp:positionH>
              <wp:positionV relativeFrom="paragraph">
                <wp:posOffset>-589915</wp:posOffset>
              </wp:positionV>
              <wp:extent cx="4893310" cy="84836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14976823" w14:textId="77777777" w:rsidR="00845388" w:rsidRDefault="00845388" w:rsidP="00D06C9B">
                          <w:pPr>
                            <w:pStyle w:val="Sansinterligne"/>
                            <w:jc w:val="right"/>
                            <w:rPr>
                              <w:b/>
                              <w:color w:val="535353" w:themeColor="accent3" w:themeShade="80"/>
                            </w:rPr>
                          </w:pPr>
                          <w:r>
                            <w:rPr>
                              <w:b/>
                              <w:color w:val="535353" w:themeColor="accent3" w:themeShade="80"/>
                            </w:rPr>
                            <w:t>SAS Greenspark</w:t>
                          </w:r>
                        </w:p>
                        <w:p w14:paraId="0F82D265" w14:textId="77777777" w:rsidR="00845388" w:rsidRDefault="00845388" w:rsidP="00D06C9B">
                          <w:pPr>
                            <w:pStyle w:val="Sansinterligne"/>
                            <w:jc w:val="right"/>
                            <w:rPr>
                              <w:color w:val="A6A6A6" w:themeColor="accent3"/>
                            </w:rPr>
                          </w:pPr>
                          <w:r>
                            <w:rPr>
                              <w:color w:val="A6A6A6" w:themeColor="accent3"/>
                            </w:rPr>
                            <w:t>16 Rue Nationale 71420 Génelard FRANCE</w:t>
                          </w:r>
                        </w:p>
                        <w:p w14:paraId="28CE31B4" w14:textId="77777777" w:rsidR="00845388" w:rsidRDefault="00845388" w:rsidP="00D06C9B">
                          <w:pPr>
                            <w:pStyle w:val="Sansinterligne"/>
                            <w:jc w:val="right"/>
                            <w:rPr>
                              <w:color w:val="A6A6A6" w:themeColor="accent3"/>
                            </w:rPr>
                          </w:pPr>
                        </w:p>
                        <w:p w14:paraId="09558509" w14:textId="6D479AC7" w:rsidR="00845388" w:rsidRDefault="00845388" w:rsidP="00D06C9B">
                          <w:pPr>
                            <w:pStyle w:val="Sansinterligne"/>
                            <w:jc w:val="right"/>
                            <w:rPr>
                              <w:color w:val="535353" w:themeColor="accent3" w:themeShade="80"/>
                            </w:rPr>
                          </w:pPr>
                          <w:r>
                            <w:rPr>
                              <w:noProof/>
                              <w:lang w:eastAsia="fr-FR"/>
                            </w:rPr>
                            <w:drawing>
                              <wp:inline distT="0" distB="0" distL="0" distR="0" wp14:anchorId="51F96CD2" wp14:editId="24AF1F11">
                                <wp:extent cx="143510" cy="143510"/>
                                <wp:effectExtent l="0" t="0" r="8890" b="889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t xml:space="preserve"> </w:t>
                          </w:r>
                          <w:r>
                            <w:rPr>
                              <w:color w:val="A6A6A6" w:themeColor="accent3"/>
                            </w:rPr>
                            <w:t xml:space="preserve">+33 3 58 34 81 50    </w:t>
                          </w:r>
                          <w:r>
                            <w:rPr>
                              <w:noProof/>
                              <w:lang w:eastAsia="fr-FR"/>
                            </w:rPr>
                            <w:drawing>
                              <wp:inline distT="0" distB="0" distL="0" distR="0" wp14:anchorId="68D09CF6" wp14:editId="4B6D79D1">
                                <wp:extent cx="170815" cy="143510"/>
                                <wp:effectExtent l="0" t="0" r="635" b="889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815" cy="143510"/>
                                        </a:xfrm>
                                        <a:prstGeom prst="rect">
                                          <a:avLst/>
                                        </a:prstGeom>
                                        <a:noFill/>
                                        <a:ln>
                                          <a:noFill/>
                                        </a:ln>
                                      </pic:spPr>
                                    </pic:pic>
                                  </a:graphicData>
                                </a:graphic>
                              </wp:inline>
                            </w:drawing>
                          </w:r>
                          <w:r>
                            <w:rPr>
                              <w:color w:val="A6A6A6" w:themeColor="accent3"/>
                            </w:rPr>
                            <w:t xml:space="preserve"> contact@greenspark.fr    </w:t>
                          </w:r>
                          <w:r>
                            <w:rPr>
                              <w:noProof/>
                              <w:lang w:eastAsia="fr-FR"/>
                            </w:rPr>
                            <w:drawing>
                              <wp:inline distT="0" distB="0" distL="0" distR="0" wp14:anchorId="2622800E" wp14:editId="59B118DE">
                                <wp:extent cx="143510" cy="143510"/>
                                <wp:effectExtent l="0" t="0" r="8890" b="889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18E2C" id="Zone de texte 22" o:spid="_x0000_s1028" type="#_x0000_t202" style="position:absolute;margin-left:101.3pt;margin-top:-46.45pt;width:385.3pt;height:6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14976823" w14:textId="77777777" w:rsidR="00845388" w:rsidRDefault="00845388" w:rsidP="00D06C9B">
                    <w:pPr>
                      <w:pStyle w:val="Sansinterligne"/>
                      <w:jc w:val="right"/>
                      <w:rPr>
                        <w:b/>
                        <w:color w:val="535353" w:themeColor="accent3" w:themeShade="80"/>
                      </w:rPr>
                    </w:pPr>
                    <w:r>
                      <w:rPr>
                        <w:b/>
                        <w:color w:val="535353" w:themeColor="accent3" w:themeShade="80"/>
                      </w:rPr>
                      <w:t>SAS Greenspark</w:t>
                    </w:r>
                  </w:p>
                  <w:p w14:paraId="0F82D265" w14:textId="77777777" w:rsidR="00845388" w:rsidRDefault="00845388" w:rsidP="00D06C9B">
                    <w:pPr>
                      <w:pStyle w:val="Sansinterligne"/>
                      <w:jc w:val="right"/>
                      <w:rPr>
                        <w:color w:val="A6A6A6" w:themeColor="accent3"/>
                      </w:rPr>
                    </w:pPr>
                    <w:r>
                      <w:rPr>
                        <w:color w:val="A6A6A6" w:themeColor="accent3"/>
                      </w:rPr>
                      <w:t>16 Rue Nationale 71420 Génelard FRANCE</w:t>
                    </w:r>
                  </w:p>
                  <w:p w14:paraId="28CE31B4" w14:textId="77777777" w:rsidR="00845388" w:rsidRDefault="00845388" w:rsidP="00D06C9B">
                    <w:pPr>
                      <w:pStyle w:val="Sansinterligne"/>
                      <w:jc w:val="right"/>
                      <w:rPr>
                        <w:color w:val="A6A6A6" w:themeColor="accent3"/>
                      </w:rPr>
                    </w:pPr>
                  </w:p>
                  <w:p w14:paraId="09558509" w14:textId="6D479AC7" w:rsidR="00845388" w:rsidRDefault="00845388" w:rsidP="00D06C9B">
                    <w:pPr>
                      <w:pStyle w:val="Sansinterligne"/>
                      <w:jc w:val="right"/>
                      <w:rPr>
                        <w:color w:val="535353" w:themeColor="accent3" w:themeShade="80"/>
                      </w:rPr>
                    </w:pPr>
                    <w:r>
                      <w:rPr>
                        <w:noProof/>
                        <w:lang w:eastAsia="fr-FR"/>
                      </w:rPr>
                      <w:drawing>
                        <wp:inline distT="0" distB="0" distL="0" distR="0" wp14:anchorId="51F96CD2" wp14:editId="24AF1F11">
                          <wp:extent cx="143510" cy="143510"/>
                          <wp:effectExtent l="0" t="0" r="8890" b="889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t xml:space="preserve"> </w:t>
                    </w:r>
                    <w:r>
                      <w:rPr>
                        <w:color w:val="A6A6A6" w:themeColor="accent3"/>
                      </w:rPr>
                      <w:t xml:space="preserve">+33 3 58 34 81 50    </w:t>
                    </w:r>
                    <w:r>
                      <w:rPr>
                        <w:noProof/>
                        <w:lang w:eastAsia="fr-FR"/>
                      </w:rPr>
                      <w:drawing>
                        <wp:inline distT="0" distB="0" distL="0" distR="0" wp14:anchorId="68D09CF6" wp14:editId="4B6D79D1">
                          <wp:extent cx="170815" cy="143510"/>
                          <wp:effectExtent l="0" t="0" r="635" b="889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815" cy="143510"/>
                                  </a:xfrm>
                                  <a:prstGeom prst="rect">
                                    <a:avLst/>
                                  </a:prstGeom>
                                  <a:noFill/>
                                  <a:ln>
                                    <a:noFill/>
                                  </a:ln>
                                </pic:spPr>
                              </pic:pic>
                            </a:graphicData>
                          </a:graphic>
                        </wp:inline>
                      </w:drawing>
                    </w:r>
                    <w:r>
                      <w:rPr>
                        <w:color w:val="A6A6A6" w:themeColor="accent3"/>
                      </w:rPr>
                      <w:t xml:space="preserve"> contact@greenspark.fr    </w:t>
                    </w:r>
                    <w:r>
                      <w:rPr>
                        <w:noProof/>
                        <w:lang w:eastAsia="fr-FR"/>
                      </w:rPr>
                      <w:drawing>
                        <wp:inline distT="0" distB="0" distL="0" distR="0" wp14:anchorId="2622800E" wp14:editId="59B118DE">
                          <wp:extent cx="143510" cy="143510"/>
                          <wp:effectExtent l="0" t="0" r="8890" b="889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Pr>
                        <w:color w:val="A6A6A6" w:themeColor="accent3"/>
                      </w:rPr>
                      <w:t xml:space="preserve">www.greenspark.fr </w:t>
                    </w:r>
                  </w:p>
                </w:txbxContent>
              </v:textbox>
            </v:shape>
          </w:pict>
        </mc:Fallback>
      </mc:AlternateContent>
    </w:r>
    <w:r>
      <w:rPr>
        <w:noProof/>
      </w:rPr>
      <w:drawing>
        <wp:anchor distT="0" distB="0" distL="114300" distR="114300" simplePos="0" relativeHeight="251658242" behindDoc="1" locked="0" layoutInCell="1" allowOverlap="1" wp14:anchorId="7877DF36" wp14:editId="2BB13408">
          <wp:simplePos x="0" y="0"/>
          <wp:positionH relativeFrom="margin">
            <wp:posOffset>-459740</wp:posOffset>
          </wp:positionH>
          <wp:positionV relativeFrom="paragraph">
            <wp:posOffset>-1772285</wp:posOffset>
          </wp:positionV>
          <wp:extent cx="3220720" cy="1347470"/>
          <wp:effectExtent l="0" t="0" r="0" b="5080"/>
          <wp:wrapNone/>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20720" cy="1347470"/>
                  </a:xfrm>
                  <a:prstGeom prst="rect">
                    <a:avLst/>
                  </a:prstGeom>
                  <a:noFill/>
                </pic:spPr>
              </pic:pic>
            </a:graphicData>
          </a:graphic>
          <wp14:sizeRelH relativeFrom="page">
            <wp14:pctWidth>0</wp14:pctWidth>
          </wp14:sizeRelH>
          <wp14:sizeRelV relativeFrom="page">
            <wp14:pctHeight>0</wp14:pctHeight>
          </wp14:sizeRelV>
        </wp:anchor>
      </w:drawing>
    </w:r>
  </w:p>
  <w:p w14:paraId="45A350A7" w14:textId="416C4E39" w:rsidR="00845388" w:rsidRDefault="008453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499D5" w14:textId="77777777" w:rsidR="007C15D0" w:rsidRDefault="007C15D0" w:rsidP="00262B7C">
      <w:pPr>
        <w:spacing w:after="0" w:line="240" w:lineRule="auto"/>
      </w:pPr>
      <w:r>
        <w:separator/>
      </w:r>
    </w:p>
  </w:footnote>
  <w:footnote w:type="continuationSeparator" w:id="0">
    <w:p w14:paraId="624E6499" w14:textId="77777777" w:rsidR="007C15D0" w:rsidRDefault="007C15D0" w:rsidP="00262B7C">
      <w:pPr>
        <w:spacing w:after="0" w:line="240" w:lineRule="auto"/>
      </w:pPr>
      <w:r>
        <w:continuationSeparator/>
      </w:r>
    </w:p>
  </w:footnote>
  <w:footnote w:type="continuationNotice" w:id="1">
    <w:p w14:paraId="76AFBA3C" w14:textId="77777777" w:rsidR="007C15D0" w:rsidRDefault="007C15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4D77" w14:textId="46B975E2" w:rsidR="00845388" w:rsidRDefault="00845388">
    <w:pPr>
      <w:pStyle w:val="En-tte"/>
    </w:pPr>
    <w:r>
      <w:rPr>
        <w:noProof/>
      </w:rPr>
      <w:drawing>
        <wp:anchor distT="0" distB="0" distL="114300" distR="114300" simplePos="0" relativeHeight="251658244" behindDoc="0" locked="0" layoutInCell="1" allowOverlap="1" wp14:anchorId="499C17BD" wp14:editId="1C20B6A4">
          <wp:simplePos x="0" y="0"/>
          <wp:positionH relativeFrom="margin">
            <wp:posOffset>5295142</wp:posOffset>
          </wp:positionH>
          <wp:positionV relativeFrom="paragraph">
            <wp:posOffset>-39967</wp:posOffset>
          </wp:positionV>
          <wp:extent cx="747395" cy="154940"/>
          <wp:effectExtent l="0" t="0" r="0" b="0"/>
          <wp:wrapNone/>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395" cy="154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F584" w14:textId="34F3B1D6" w:rsidR="00845388" w:rsidRDefault="00845388">
    <w:pPr>
      <w:pStyle w:val="En-tte"/>
    </w:pPr>
    <w:r w:rsidRPr="00FB64B3">
      <w:rPr>
        <w:noProof/>
        <w:color w:val="A6A6A6" w:themeColor="accent3"/>
        <w:sz w:val="14"/>
      </w:rPr>
      <w:drawing>
        <wp:anchor distT="0" distB="0" distL="114300" distR="114300" simplePos="0" relativeHeight="251658240" behindDoc="1" locked="0" layoutInCell="1" allowOverlap="1" wp14:anchorId="66F082EC" wp14:editId="341BDC34">
          <wp:simplePos x="0" y="0"/>
          <wp:positionH relativeFrom="margin">
            <wp:align>center</wp:align>
          </wp:positionH>
          <wp:positionV relativeFrom="paragraph">
            <wp:posOffset>2842004</wp:posOffset>
          </wp:positionV>
          <wp:extent cx="7583580" cy="4102757"/>
          <wp:effectExtent l="0" t="0" r="0" b="0"/>
          <wp:wrapNone/>
          <wp:docPr id="436" name="Image 8">
            <a:extLst xmlns:a="http://schemas.openxmlformats.org/drawingml/2006/main">
              <a:ext uri="{FF2B5EF4-FFF2-40B4-BE49-F238E27FC236}">
                <a16:creationId xmlns:a16="http://schemas.microsoft.com/office/drawing/2014/main" id="{6A002DF7-9BDB-4281-A0EF-022EC1C4AA8F}"/>
              </a:ext>
            </a:extLst>
          </wp:docPr>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83580" cy="4102757"/>
                  </a:xfrm>
                  <a:prstGeom prst="rect">
                    <a:avLst/>
                  </a:prstGeom>
                  <a:solidFill>
                    <a:srgbClr val="82D52F"/>
                  </a:solidFill>
                  <a:ln>
                    <a:noFill/>
                  </a:ln>
                </pic:spPr>
              </pic:pic>
            </a:graphicData>
          </a:graphic>
          <wp14:sizeRelH relativeFrom="page">
            <wp14:pctWidth>0</wp14:pctWidth>
          </wp14:sizeRelH>
          <wp14:sizeRelV relativeFrom="page">
            <wp14:pctHeight>0</wp14:pctHeight>
          </wp14:sizeRelV>
        </wp:anchor>
      </w:drawing>
    </w:r>
    <w:r w:rsidRPr="00FB64B3">
      <w:rPr>
        <w:color w:val="A6A6A6" w:themeColor="accent3"/>
        <w:sz w:val="14"/>
      </w:rPr>
      <w:t xml:space="preserve">Dernière mise à jour le </w:t>
    </w:r>
    <w:r w:rsidRPr="00FB64B3">
      <w:rPr>
        <w:color w:val="A6A6A6" w:themeColor="accent3"/>
        <w:sz w:val="14"/>
      </w:rPr>
      <w:fldChar w:fldCharType="begin"/>
    </w:r>
    <w:r w:rsidRPr="00FB64B3">
      <w:rPr>
        <w:color w:val="A6A6A6" w:themeColor="accent3"/>
        <w:sz w:val="14"/>
      </w:rPr>
      <w:instrText xml:space="preserve"> TIME \@ "d MMMM yyyy" </w:instrText>
    </w:r>
    <w:r w:rsidRPr="00FB64B3">
      <w:rPr>
        <w:color w:val="A6A6A6" w:themeColor="accent3"/>
        <w:sz w:val="14"/>
      </w:rPr>
      <w:fldChar w:fldCharType="separate"/>
    </w:r>
    <w:r w:rsidR="00B05582">
      <w:rPr>
        <w:noProof/>
        <w:color w:val="A6A6A6" w:themeColor="accent3"/>
        <w:sz w:val="14"/>
      </w:rPr>
      <w:t>1er juin 2023</w:t>
    </w:r>
    <w:r w:rsidRPr="00FB64B3">
      <w:rPr>
        <w:color w:val="A6A6A6" w:themeColor="accent3"/>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0569"/>
    <w:multiLevelType w:val="hybridMultilevel"/>
    <w:tmpl w:val="5B8A113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15591"/>
    <w:multiLevelType w:val="hybridMultilevel"/>
    <w:tmpl w:val="07269B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182B39"/>
    <w:multiLevelType w:val="hybridMultilevel"/>
    <w:tmpl w:val="B6821E2C"/>
    <w:lvl w:ilvl="0" w:tplc="ECFC040A">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5C45993"/>
    <w:multiLevelType w:val="hybridMultilevel"/>
    <w:tmpl w:val="27D812AA"/>
    <w:lvl w:ilvl="0" w:tplc="ECFC040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DD0F19"/>
    <w:multiLevelType w:val="hybridMultilevel"/>
    <w:tmpl w:val="6F5487E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704920"/>
    <w:multiLevelType w:val="hybridMultilevel"/>
    <w:tmpl w:val="42448862"/>
    <w:lvl w:ilvl="0" w:tplc="ECFC040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E197F0A"/>
    <w:multiLevelType w:val="hybridMultilevel"/>
    <w:tmpl w:val="F1B68200"/>
    <w:lvl w:ilvl="0" w:tplc="018A733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EAD3CCD"/>
    <w:multiLevelType w:val="hybridMultilevel"/>
    <w:tmpl w:val="634A73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1FC311B"/>
    <w:multiLevelType w:val="hybridMultilevel"/>
    <w:tmpl w:val="38BA95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60D37E1"/>
    <w:multiLevelType w:val="hybridMultilevel"/>
    <w:tmpl w:val="C9EC11C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7705631"/>
    <w:multiLevelType w:val="hybridMultilevel"/>
    <w:tmpl w:val="3D00AA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7662E2"/>
    <w:multiLevelType w:val="hybridMultilevel"/>
    <w:tmpl w:val="B198C4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FE21C0"/>
    <w:multiLevelType w:val="hybridMultilevel"/>
    <w:tmpl w:val="6AB2C3EA"/>
    <w:lvl w:ilvl="0" w:tplc="663C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AB73EF"/>
    <w:multiLevelType w:val="hybridMultilevel"/>
    <w:tmpl w:val="C14ABB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5376BDC"/>
    <w:multiLevelType w:val="hybridMultilevel"/>
    <w:tmpl w:val="3732ED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B5A61EF"/>
    <w:multiLevelType w:val="hybridMultilevel"/>
    <w:tmpl w:val="B136EFF4"/>
    <w:lvl w:ilvl="0" w:tplc="93F826F0">
      <w:start w:val="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075E71"/>
    <w:multiLevelType w:val="hybridMultilevel"/>
    <w:tmpl w:val="DD14C1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0015001"/>
    <w:multiLevelType w:val="hybridMultilevel"/>
    <w:tmpl w:val="053AC6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18F7212"/>
    <w:multiLevelType w:val="hybridMultilevel"/>
    <w:tmpl w:val="B69E76C0"/>
    <w:lvl w:ilvl="0" w:tplc="BBFC3F5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6E63BA"/>
    <w:multiLevelType w:val="hybridMultilevel"/>
    <w:tmpl w:val="467A47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6EF3275"/>
    <w:multiLevelType w:val="hybridMultilevel"/>
    <w:tmpl w:val="3B06D692"/>
    <w:lvl w:ilvl="0" w:tplc="93F826F0">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FE6D32"/>
    <w:multiLevelType w:val="hybridMultilevel"/>
    <w:tmpl w:val="D20A71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74D3D29"/>
    <w:multiLevelType w:val="hybridMultilevel"/>
    <w:tmpl w:val="FE165B5A"/>
    <w:lvl w:ilvl="0" w:tplc="ECFC040A">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23" w15:restartNumberingAfterBreak="0">
    <w:nsid w:val="3DB05A5F"/>
    <w:multiLevelType w:val="hybridMultilevel"/>
    <w:tmpl w:val="9190D45E"/>
    <w:lvl w:ilvl="0" w:tplc="ECFC040A">
      <w:numFmt w:val="bullet"/>
      <w:lvlText w:val="-"/>
      <w:lvlJc w:val="left"/>
      <w:pPr>
        <w:ind w:left="1068" w:hanging="360"/>
      </w:pPr>
      <w:rPr>
        <w:rFonts w:ascii="Calibri" w:eastAsiaTheme="minorEastAsia"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3FC51D15"/>
    <w:multiLevelType w:val="hybridMultilevel"/>
    <w:tmpl w:val="6730F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A1F4D55"/>
    <w:multiLevelType w:val="hybridMultilevel"/>
    <w:tmpl w:val="47E44BB4"/>
    <w:lvl w:ilvl="0" w:tplc="8A4620F8">
      <w:start w:val="1"/>
      <w:numFmt w:val="decimal"/>
      <w:lvlText w:val="%1)"/>
      <w:lvlJc w:val="left"/>
      <w:pPr>
        <w:ind w:left="720" w:hanging="360"/>
      </w:pPr>
      <w:rPr>
        <w:rFonts w:asciiTheme="minorHAnsi" w:eastAsiaTheme="minorEastAsia" w:hAnsiTheme="minorHAnsi" w:cstheme="minorBidi" w:hint="default"/>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1091BD3"/>
    <w:multiLevelType w:val="hybridMultilevel"/>
    <w:tmpl w:val="66845FC8"/>
    <w:lvl w:ilvl="0" w:tplc="ECFC040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1560C7C"/>
    <w:multiLevelType w:val="hybridMultilevel"/>
    <w:tmpl w:val="D5AA8B2A"/>
    <w:lvl w:ilvl="0" w:tplc="102A8EBA">
      <w:start w:val="2"/>
      <w:numFmt w:val="bullet"/>
      <w:lvlText w:val=""/>
      <w:lvlJc w:val="left"/>
      <w:pPr>
        <w:ind w:left="720" w:hanging="360"/>
      </w:pPr>
      <w:rPr>
        <w:rFonts w:ascii="Wingdings" w:eastAsiaTheme="minorEastAsia"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6554FC"/>
    <w:multiLevelType w:val="multilevel"/>
    <w:tmpl w:val="6BC84B7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287"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1" w15:restartNumberingAfterBreak="0">
    <w:nsid w:val="5983337D"/>
    <w:multiLevelType w:val="hybridMultilevel"/>
    <w:tmpl w:val="F51860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F6B515C"/>
    <w:multiLevelType w:val="multilevel"/>
    <w:tmpl w:val="39FA77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4777D4B"/>
    <w:multiLevelType w:val="hybridMultilevel"/>
    <w:tmpl w:val="D89680F2"/>
    <w:lvl w:ilvl="0" w:tplc="ECFC040A">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A8D6B30"/>
    <w:multiLevelType w:val="hybridMultilevel"/>
    <w:tmpl w:val="704EF1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AF75A84"/>
    <w:multiLevelType w:val="hybridMultilevel"/>
    <w:tmpl w:val="FB105D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137127B"/>
    <w:multiLevelType w:val="hybridMultilevel"/>
    <w:tmpl w:val="504604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45D529F"/>
    <w:multiLevelType w:val="hybridMultilevel"/>
    <w:tmpl w:val="60C6E0C2"/>
    <w:lvl w:ilvl="0" w:tplc="ECFC040A">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6C06B5D"/>
    <w:multiLevelType w:val="hybridMultilevel"/>
    <w:tmpl w:val="655CFA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AA71CBA"/>
    <w:multiLevelType w:val="hybridMultilevel"/>
    <w:tmpl w:val="0016B7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89347970">
    <w:abstractNumId w:val="25"/>
  </w:num>
  <w:num w:numId="2" w16cid:durableId="1451824533">
    <w:abstractNumId w:val="12"/>
  </w:num>
  <w:num w:numId="3" w16cid:durableId="1563180354">
    <w:abstractNumId w:val="36"/>
  </w:num>
  <w:num w:numId="4" w16cid:durableId="707224498">
    <w:abstractNumId w:val="29"/>
  </w:num>
  <w:num w:numId="5" w16cid:durableId="1191335249">
    <w:abstractNumId w:val="30"/>
  </w:num>
  <w:num w:numId="6" w16cid:durableId="2024739469">
    <w:abstractNumId w:val="20"/>
  </w:num>
  <w:num w:numId="7" w16cid:durableId="1300771532">
    <w:abstractNumId w:val="0"/>
  </w:num>
  <w:num w:numId="8" w16cid:durableId="749275222">
    <w:abstractNumId w:val="13"/>
  </w:num>
  <w:num w:numId="9" w16cid:durableId="494997868">
    <w:abstractNumId w:val="15"/>
  </w:num>
  <w:num w:numId="10" w16cid:durableId="897715329">
    <w:abstractNumId w:val="21"/>
  </w:num>
  <w:num w:numId="11" w16cid:durableId="1409427469">
    <w:abstractNumId w:val="18"/>
  </w:num>
  <w:num w:numId="12" w16cid:durableId="1730568071">
    <w:abstractNumId w:val="4"/>
  </w:num>
  <w:num w:numId="13" w16cid:durableId="471800590">
    <w:abstractNumId w:val="19"/>
  </w:num>
  <w:num w:numId="14" w16cid:durableId="108818934">
    <w:abstractNumId w:val="8"/>
  </w:num>
  <w:num w:numId="15" w16cid:durableId="605769027">
    <w:abstractNumId w:val="39"/>
  </w:num>
  <w:num w:numId="16" w16cid:durableId="829099151">
    <w:abstractNumId w:val="17"/>
  </w:num>
  <w:num w:numId="17" w16cid:durableId="201479481">
    <w:abstractNumId w:val="32"/>
  </w:num>
  <w:num w:numId="18" w16cid:durableId="1417555826">
    <w:abstractNumId w:val="34"/>
  </w:num>
  <w:num w:numId="19" w16cid:durableId="651102182">
    <w:abstractNumId w:val="38"/>
  </w:num>
  <w:num w:numId="20" w16cid:durableId="1598176932">
    <w:abstractNumId w:val="26"/>
  </w:num>
  <w:num w:numId="21" w16cid:durableId="1482192656">
    <w:abstractNumId w:val="30"/>
  </w:num>
  <w:num w:numId="22" w16cid:durableId="554857993">
    <w:abstractNumId w:val="33"/>
  </w:num>
  <w:num w:numId="23" w16cid:durableId="44456252">
    <w:abstractNumId w:val="35"/>
  </w:num>
  <w:num w:numId="24" w16cid:durableId="794642460">
    <w:abstractNumId w:val="31"/>
  </w:num>
  <w:num w:numId="25" w16cid:durableId="1594318515">
    <w:abstractNumId w:val="28"/>
  </w:num>
  <w:num w:numId="26" w16cid:durableId="2028870384">
    <w:abstractNumId w:val="27"/>
  </w:num>
  <w:num w:numId="27" w16cid:durableId="1723669344">
    <w:abstractNumId w:val="5"/>
  </w:num>
  <w:num w:numId="28" w16cid:durableId="1011418859">
    <w:abstractNumId w:val="10"/>
  </w:num>
  <w:num w:numId="29" w16cid:durableId="458836382">
    <w:abstractNumId w:val="24"/>
  </w:num>
  <w:num w:numId="30" w16cid:durableId="290600150">
    <w:abstractNumId w:val="6"/>
  </w:num>
  <w:num w:numId="31" w16cid:durableId="1099059745">
    <w:abstractNumId w:val="7"/>
  </w:num>
  <w:num w:numId="32" w16cid:durableId="722755300">
    <w:abstractNumId w:val="16"/>
  </w:num>
  <w:num w:numId="33" w16cid:durableId="1382170813">
    <w:abstractNumId w:val="22"/>
  </w:num>
  <w:num w:numId="34" w16cid:durableId="1469467623">
    <w:abstractNumId w:val="11"/>
  </w:num>
  <w:num w:numId="35" w16cid:durableId="928125467">
    <w:abstractNumId w:val="2"/>
  </w:num>
  <w:num w:numId="36" w16cid:durableId="1909609607">
    <w:abstractNumId w:val="23"/>
  </w:num>
  <w:num w:numId="37" w16cid:durableId="46415488">
    <w:abstractNumId w:val="3"/>
  </w:num>
  <w:num w:numId="38" w16cid:durableId="1744257005">
    <w:abstractNumId w:val="9"/>
  </w:num>
  <w:num w:numId="39" w16cid:durableId="243758554">
    <w:abstractNumId w:val="40"/>
  </w:num>
  <w:num w:numId="40" w16cid:durableId="1235973485">
    <w:abstractNumId w:val="14"/>
  </w:num>
  <w:num w:numId="41" w16cid:durableId="1230727182">
    <w:abstractNumId w:val="37"/>
  </w:num>
  <w:num w:numId="42" w16cid:durableId="1279995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00E99"/>
    <w:rsid w:val="00001447"/>
    <w:rsid w:val="00007600"/>
    <w:rsid w:val="0000774E"/>
    <w:rsid w:val="000077F5"/>
    <w:rsid w:val="000126C9"/>
    <w:rsid w:val="00021485"/>
    <w:rsid w:val="0002182E"/>
    <w:rsid w:val="0002447E"/>
    <w:rsid w:val="0002632D"/>
    <w:rsid w:val="000311F6"/>
    <w:rsid w:val="00033CE6"/>
    <w:rsid w:val="00037BB2"/>
    <w:rsid w:val="000449D1"/>
    <w:rsid w:val="00044CB0"/>
    <w:rsid w:val="00045FE0"/>
    <w:rsid w:val="00047553"/>
    <w:rsid w:val="0005302B"/>
    <w:rsid w:val="00053CFB"/>
    <w:rsid w:val="000540E1"/>
    <w:rsid w:val="00054B73"/>
    <w:rsid w:val="00055964"/>
    <w:rsid w:val="000613A2"/>
    <w:rsid w:val="00062BD7"/>
    <w:rsid w:val="000635CA"/>
    <w:rsid w:val="00064A51"/>
    <w:rsid w:val="00065A72"/>
    <w:rsid w:val="000667F2"/>
    <w:rsid w:val="00071241"/>
    <w:rsid w:val="00072695"/>
    <w:rsid w:val="00082C8B"/>
    <w:rsid w:val="00082D62"/>
    <w:rsid w:val="00084311"/>
    <w:rsid w:val="000857B6"/>
    <w:rsid w:val="00086D5B"/>
    <w:rsid w:val="00093760"/>
    <w:rsid w:val="00095A88"/>
    <w:rsid w:val="0009606C"/>
    <w:rsid w:val="000A14BF"/>
    <w:rsid w:val="000A3A7A"/>
    <w:rsid w:val="000A4F71"/>
    <w:rsid w:val="000A590E"/>
    <w:rsid w:val="000A68A3"/>
    <w:rsid w:val="000A6DCC"/>
    <w:rsid w:val="000A7150"/>
    <w:rsid w:val="000A7B04"/>
    <w:rsid w:val="000B0795"/>
    <w:rsid w:val="000B0DA2"/>
    <w:rsid w:val="000B162F"/>
    <w:rsid w:val="000C0926"/>
    <w:rsid w:val="000C3420"/>
    <w:rsid w:val="000C3873"/>
    <w:rsid w:val="000C3AC5"/>
    <w:rsid w:val="000C5B25"/>
    <w:rsid w:val="000C61BF"/>
    <w:rsid w:val="000D285C"/>
    <w:rsid w:val="000D3CE1"/>
    <w:rsid w:val="000D741E"/>
    <w:rsid w:val="000E1920"/>
    <w:rsid w:val="000E2F34"/>
    <w:rsid w:val="000E516A"/>
    <w:rsid w:val="000E6076"/>
    <w:rsid w:val="000E6618"/>
    <w:rsid w:val="0010076D"/>
    <w:rsid w:val="0010205C"/>
    <w:rsid w:val="00105317"/>
    <w:rsid w:val="001123BB"/>
    <w:rsid w:val="001164B0"/>
    <w:rsid w:val="0012068E"/>
    <w:rsid w:val="00120ABE"/>
    <w:rsid w:val="00126039"/>
    <w:rsid w:val="0012616F"/>
    <w:rsid w:val="001313CE"/>
    <w:rsid w:val="00133241"/>
    <w:rsid w:val="00140A6C"/>
    <w:rsid w:val="001416E6"/>
    <w:rsid w:val="00141C83"/>
    <w:rsid w:val="001433C6"/>
    <w:rsid w:val="00144B4F"/>
    <w:rsid w:val="00145DFC"/>
    <w:rsid w:val="00147EB6"/>
    <w:rsid w:val="00147F2D"/>
    <w:rsid w:val="001529A4"/>
    <w:rsid w:val="001568EF"/>
    <w:rsid w:val="00161AD6"/>
    <w:rsid w:val="001633F0"/>
    <w:rsid w:val="0016455E"/>
    <w:rsid w:val="001673F9"/>
    <w:rsid w:val="00167814"/>
    <w:rsid w:val="001713DA"/>
    <w:rsid w:val="00173060"/>
    <w:rsid w:val="001736EF"/>
    <w:rsid w:val="00174206"/>
    <w:rsid w:val="00175A3B"/>
    <w:rsid w:val="00175B07"/>
    <w:rsid w:val="00181FF9"/>
    <w:rsid w:val="00184B19"/>
    <w:rsid w:val="0018696D"/>
    <w:rsid w:val="00192AF0"/>
    <w:rsid w:val="00196C6B"/>
    <w:rsid w:val="001A0AA1"/>
    <w:rsid w:val="001A1830"/>
    <w:rsid w:val="001A4D12"/>
    <w:rsid w:val="001A4DA6"/>
    <w:rsid w:val="001A53B4"/>
    <w:rsid w:val="001B2612"/>
    <w:rsid w:val="001B3F0A"/>
    <w:rsid w:val="001B4509"/>
    <w:rsid w:val="001B7533"/>
    <w:rsid w:val="001D0624"/>
    <w:rsid w:val="001D09AB"/>
    <w:rsid w:val="001D1EDA"/>
    <w:rsid w:val="001D3E08"/>
    <w:rsid w:val="001D41E9"/>
    <w:rsid w:val="001D4F30"/>
    <w:rsid w:val="001D6991"/>
    <w:rsid w:val="001D792F"/>
    <w:rsid w:val="001E0ED1"/>
    <w:rsid w:val="001E487A"/>
    <w:rsid w:val="001F3288"/>
    <w:rsid w:val="001F3F62"/>
    <w:rsid w:val="001F55A6"/>
    <w:rsid w:val="001F615F"/>
    <w:rsid w:val="001F67E6"/>
    <w:rsid w:val="001F6ED0"/>
    <w:rsid w:val="00201ED2"/>
    <w:rsid w:val="00203008"/>
    <w:rsid w:val="00204639"/>
    <w:rsid w:val="002056DA"/>
    <w:rsid w:val="00211AC5"/>
    <w:rsid w:val="00212427"/>
    <w:rsid w:val="00212863"/>
    <w:rsid w:val="00214F9D"/>
    <w:rsid w:val="00216730"/>
    <w:rsid w:val="0022373B"/>
    <w:rsid w:val="00224AB8"/>
    <w:rsid w:val="0022531F"/>
    <w:rsid w:val="00230DD0"/>
    <w:rsid w:val="0023427F"/>
    <w:rsid w:val="00237044"/>
    <w:rsid w:val="002373A5"/>
    <w:rsid w:val="00237BEE"/>
    <w:rsid w:val="00241776"/>
    <w:rsid w:val="00243D8B"/>
    <w:rsid w:val="00243E1A"/>
    <w:rsid w:val="00243ECF"/>
    <w:rsid w:val="002454D3"/>
    <w:rsid w:val="00247CEA"/>
    <w:rsid w:val="00250CD2"/>
    <w:rsid w:val="00253686"/>
    <w:rsid w:val="00254F06"/>
    <w:rsid w:val="00255553"/>
    <w:rsid w:val="0025611C"/>
    <w:rsid w:val="002566DC"/>
    <w:rsid w:val="00260AF3"/>
    <w:rsid w:val="00261D7D"/>
    <w:rsid w:val="00262B7C"/>
    <w:rsid w:val="00265F4A"/>
    <w:rsid w:val="00267A81"/>
    <w:rsid w:val="00272D5E"/>
    <w:rsid w:val="002763A6"/>
    <w:rsid w:val="002766C7"/>
    <w:rsid w:val="0028431B"/>
    <w:rsid w:val="002851B0"/>
    <w:rsid w:val="0028761D"/>
    <w:rsid w:val="00292F74"/>
    <w:rsid w:val="0029621E"/>
    <w:rsid w:val="002A127C"/>
    <w:rsid w:val="002A1F09"/>
    <w:rsid w:val="002A6BEC"/>
    <w:rsid w:val="002A6ECC"/>
    <w:rsid w:val="002A70DC"/>
    <w:rsid w:val="002B0381"/>
    <w:rsid w:val="002B11AB"/>
    <w:rsid w:val="002B2157"/>
    <w:rsid w:val="002B37FC"/>
    <w:rsid w:val="002B4758"/>
    <w:rsid w:val="002B48FB"/>
    <w:rsid w:val="002B72B0"/>
    <w:rsid w:val="002B76E9"/>
    <w:rsid w:val="002C3061"/>
    <w:rsid w:val="002C397D"/>
    <w:rsid w:val="002C6A82"/>
    <w:rsid w:val="002D0AA1"/>
    <w:rsid w:val="002D0FD0"/>
    <w:rsid w:val="002D213E"/>
    <w:rsid w:val="002D2C5F"/>
    <w:rsid w:val="002D3017"/>
    <w:rsid w:val="002D38E9"/>
    <w:rsid w:val="002D6568"/>
    <w:rsid w:val="002D6E0D"/>
    <w:rsid w:val="002D7716"/>
    <w:rsid w:val="002E1E98"/>
    <w:rsid w:val="002E32A7"/>
    <w:rsid w:val="002E354A"/>
    <w:rsid w:val="002E603E"/>
    <w:rsid w:val="002E60FF"/>
    <w:rsid w:val="002E7979"/>
    <w:rsid w:val="002F0559"/>
    <w:rsid w:val="002F5763"/>
    <w:rsid w:val="00300E77"/>
    <w:rsid w:val="00300FEF"/>
    <w:rsid w:val="00303EB1"/>
    <w:rsid w:val="00303FBC"/>
    <w:rsid w:val="00306534"/>
    <w:rsid w:val="00306A4B"/>
    <w:rsid w:val="00310052"/>
    <w:rsid w:val="0031165F"/>
    <w:rsid w:val="00312310"/>
    <w:rsid w:val="00312DC2"/>
    <w:rsid w:val="0031497A"/>
    <w:rsid w:val="00314BA2"/>
    <w:rsid w:val="003178B4"/>
    <w:rsid w:val="00321958"/>
    <w:rsid w:val="0032266F"/>
    <w:rsid w:val="00323537"/>
    <w:rsid w:val="00323580"/>
    <w:rsid w:val="00324218"/>
    <w:rsid w:val="003255D8"/>
    <w:rsid w:val="0032608F"/>
    <w:rsid w:val="00327ED6"/>
    <w:rsid w:val="00330B5B"/>
    <w:rsid w:val="00332E2F"/>
    <w:rsid w:val="003377E3"/>
    <w:rsid w:val="003434DF"/>
    <w:rsid w:val="00343837"/>
    <w:rsid w:val="00346A90"/>
    <w:rsid w:val="00346C3E"/>
    <w:rsid w:val="003474EB"/>
    <w:rsid w:val="003516AD"/>
    <w:rsid w:val="003527C3"/>
    <w:rsid w:val="00353D64"/>
    <w:rsid w:val="003555CB"/>
    <w:rsid w:val="00363FCB"/>
    <w:rsid w:val="00367365"/>
    <w:rsid w:val="0037134A"/>
    <w:rsid w:val="00374219"/>
    <w:rsid w:val="003753A1"/>
    <w:rsid w:val="00381FF0"/>
    <w:rsid w:val="00382A52"/>
    <w:rsid w:val="00391609"/>
    <w:rsid w:val="00391719"/>
    <w:rsid w:val="00393294"/>
    <w:rsid w:val="0039572A"/>
    <w:rsid w:val="003A2784"/>
    <w:rsid w:val="003A2DEC"/>
    <w:rsid w:val="003A36B8"/>
    <w:rsid w:val="003A4FDF"/>
    <w:rsid w:val="003A7A9B"/>
    <w:rsid w:val="003B4C26"/>
    <w:rsid w:val="003B5800"/>
    <w:rsid w:val="003C0DEA"/>
    <w:rsid w:val="003C3233"/>
    <w:rsid w:val="003D083D"/>
    <w:rsid w:val="003D1FCA"/>
    <w:rsid w:val="003D2C8E"/>
    <w:rsid w:val="003D3EA0"/>
    <w:rsid w:val="003E2E2C"/>
    <w:rsid w:val="003E33B5"/>
    <w:rsid w:val="003E6A1D"/>
    <w:rsid w:val="003E6AF0"/>
    <w:rsid w:val="003F052A"/>
    <w:rsid w:val="003F196C"/>
    <w:rsid w:val="003F1A21"/>
    <w:rsid w:val="003F25CC"/>
    <w:rsid w:val="003F6D9D"/>
    <w:rsid w:val="00402CE5"/>
    <w:rsid w:val="00411AF8"/>
    <w:rsid w:val="00415480"/>
    <w:rsid w:val="00417269"/>
    <w:rsid w:val="00422C0A"/>
    <w:rsid w:val="00422DAB"/>
    <w:rsid w:val="004252A3"/>
    <w:rsid w:val="004259A1"/>
    <w:rsid w:val="00426686"/>
    <w:rsid w:val="004368ED"/>
    <w:rsid w:val="004401AB"/>
    <w:rsid w:val="00441C7F"/>
    <w:rsid w:val="0044435A"/>
    <w:rsid w:val="00444858"/>
    <w:rsid w:val="00444CAC"/>
    <w:rsid w:val="00444F3D"/>
    <w:rsid w:val="004464DC"/>
    <w:rsid w:val="0045440C"/>
    <w:rsid w:val="004552E3"/>
    <w:rsid w:val="0045761C"/>
    <w:rsid w:val="004604DB"/>
    <w:rsid w:val="00460AA3"/>
    <w:rsid w:val="00461CB1"/>
    <w:rsid w:val="004628FE"/>
    <w:rsid w:val="00464233"/>
    <w:rsid w:val="00464A76"/>
    <w:rsid w:val="00466697"/>
    <w:rsid w:val="0046677D"/>
    <w:rsid w:val="00466C17"/>
    <w:rsid w:val="00466DF7"/>
    <w:rsid w:val="00472ABA"/>
    <w:rsid w:val="00473896"/>
    <w:rsid w:val="00475F24"/>
    <w:rsid w:val="004767B5"/>
    <w:rsid w:val="00480EF0"/>
    <w:rsid w:val="00482404"/>
    <w:rsid w:val="00487B20"/>
    <w:rsid w:val="004916C2"/>
    <w:rsid w:val="004929D8"/>
    <w:rsid w:val="00494B56"/>
    <w:rsid w:val="00495138"/>
    <w:rsid w:val="00495A8A"/>
    <w:rsid w:val="00495B13"/>
    <w:rsid w:val="0049677D"/>
    <w:rsid w:val="00496B7A"/>
    <w:rsid w:val="004A0B6C"/>
    <w:rsid w:val="004A41FC"/>
    <w:rsid w:val="004B16BB"/>
    <w:rsid w:val="004B5070"/>
    <w:rsid w:val="004C37A6"/>
    <w:rsid w:val="004C3B38"/>
    <w:rsid w:val="004C586B"/>
    <w:rsid w:val="004D2351"/>
    <w:rsid w:val="004D28EC"/>
    <w:rsid w:val="004D4490"/>
    <w:rsid w:val="004D5237"/>
    <w:rsid w:val="004D6119"/>
    <w:rsid w:val="004E0C82"/>
    <w:rsid w:val="004E23AB"/>
    <w:rsid w:val="004E456D"/>
    <w:rsid w:val="004E461C"/>
    <w:rsid w:val="004E4814"/>
    <w:rsid w:val="004F2C05"/>
    <w:rsid w:val="00501227"/>
    <w:rsid w:val="00512F9C"/>
    <w:rsid w:val="005136A0"/>
    <w:rsid w:val="00513A70"/>
    <w:rsid w:val="00513D18"/>
    <w:rsid w:val="00514652"/>
    <w:rsid w:val="00515C5B"/>
    <w:rsid w:val="005176AD"/>
    <w:rsid w:val="00520B39"/>
    <w:rsid w:val="005300C8"/>
    <w:rsid w:val="00532401"/>
    <w:rsid w:val="0053260C"/>
    <w:rsid w:val="00534D60"/>
    <w:rsid w:val="00536C31"/>
    <w:rsid w:val="005417EC"/>
    <w:rsid w:val="00541C42"/>
    <w:rsid w:val="00542707"/>
    <w:rsid w:val="0054357F"/>
    <w:rsid w:val="00543878"/>
    <w:rsid w:val="005448A5"/>
    <w:rsid w:val="0055139A"/>
    <w:rsid w:val="00560125"/>
    <w:rsid w:val="00561141"/>
    <w:rsid w:val="00562B8D"/>
    <w:rsid w:val="00562D6B"/>
    <w:rsid w:val="005672CA"/>
    <w:rsid w:val="00567A12"/>
    <w:rsid w:val="005710E3"/>
    <w:rsid w:val="0057116D"/>
    <w:rsid w:val="005716C5"/>
    <w:rsid w:val="00576458"/>
    <w:rsid w:val="0057671E"/>
    <w:rsid w:val="00576F2D"/>
    <w:rsid w:val="0058091C"/>
    <w:rsid w:val="00581A77"/>
    <w:rsid w:val="00581BC0"/>
    <w:rsid w:val="00590DA0"/>
    <w:rsid w:val="005924F8"/>
    <w:rsid w:val="005941EC"/>
    <w:rsid w:val="005944F1"/>
    <w:rsid w:val="005945B2"/>
    <w:rsid w:val="0059579E"/>
    <w:rsid w:val="0059747A"/>
    <w:rsid w:val="00597E84"/>
    <w:rsid w:val="005A144E"/>
    <w:rsid w:val="005A383C"/>
    <w:rsid w:val="005A4E92"/>
    <w:rsid w:val="005A51BF"/>
    <w:rsid w:val="005B00A2"/>
    <w:rsid w:val="005B4BAA"/>
    <w:rsid w:val="005B696C"/>
    <w:rsid w:val="005B7DF8"/>
    <w:rsid w:val="005C07E1"/>
    <w:rsid w:val="005C07F1"/>
    <w:rsid w:val="005C3695"/>
    <w:rsid w:val="005C521F"/>
    <w:rsid w:val="005C6FBB"/>
    <w:rsid w:val="005C79B0"/>
    <w:rsid w:val="005D1233"/>
    <w:rsid w:val="005D1666"/>
    <w:rsid w:val="005D3EBB"/>
    <w:rsid w:val="005D4861"/>
    <w:rsid w:val="005D6A5A"/>
    <w:rsid w:val="005D7F78"/>
    <w:rsid w:val="005E16FF"/>
    <w:rsid w:val="005E2746"/>
    <w:rsid w:val="005E7B0E"/>
    <w:rsid w:val="005F75B6"/>
    <w:rsid w:val="00600F95"/>
    <w:rsid w:val="00601986"/>
    <w:rsid w:val="006037C4"/>
    <w:rsid w:val="00606346"/>
    <w:rsid w:val="006063B6"/>
    <w:rsid w:val="0060733C"/>
    <w:rsid w:val="00607DFA"/>
    <w:rsid w:val="00607F6D"/>
    <w:rsid w:val="0061111F"/>
    <w:rsid w:val="00611945"/>
    <w:rsid w:val="006126BE"/>
    <w:rsid w:val="006132F0"/>
    <w:rsid w:val="00613815"/>
    <w:rsid w:val="00613B0D"/>
    <w:rsid w:val="0061764A"/>
    <w:rsid w:val="00620109"/>
    <w:rsid w:val="006211E8"/>
    <w:rsid w:val="0062199F"/>
    <w:rsid w:val="00623E2B"/>
    <w:rsid w:val="00632ED3"/>
    <w:rsid w:val="00634832"/>
    <w:rsid w:val="00635D1E"/>
    <w:rsid w:val="00636394"/>
    <w:rsid w:val="00637CA1"/>
    <w:rsid w:val="0064309F"/>
    <w:rsid w:val="006446E0"/>
    <w:rsid w:val="00645D76"/>
    <w:rsid w:val="00645EF1"/>
    <w:rsid w:val="00646282"/>
    <w:rsid w:val="00651ED9"/>
    <w:rsid w:val="00653AE9"/>
    <w:rsid w:val="006554B9"/>
    <w:rsid w:val="00655B2D"/>
    <w:rsid w:val="00660467"/>
    <w:rsid w:val="00660838"/>
    <w:rsid w:val="006663E1"/>
    <w:rsid w:val="0067344E"/>
    <w:rsid w:val="0067633A"/>
    <w:rsid w:val="0067691C"/>
    <w:rsid w:val="00680D19"/>
    <w:rsid w:val="00680E24"/>
    <w:rsid w:val="00682DB2"/>
    <w:rsid w:val="00685D78"/>
    <w:rsid w:val="0068640D"/>
    <w:rsid w:val="00687566"/>
    <w:rsid w:val="00691BFC"/>
    <w:rsid w:val="00693200"/>
    <w:rsid w:val="00693EA4"/>
    <w:rsid w:val="0069586C"/>
    <w:rsid w:val="00696B38"/>
    <w:rsid w:val="006A290E"/>
    <w:rsid w:val="006A31BB"/>
    <w:rsid w:val="006A46C0"/>
    <w:rsid w:val="006A641E"/>
    <w:rsid w:val="006A7449"/>
    <w:rsid w:val="006B267E"/>
    <w:rsid w:val="006B43ED"/>
    <w:rsid w:val="006B78E1"/>
    <w:rsid w:val="006C03AC"/>
    <w:rsid w:val="006C065B"/>
    <w:rsid w:val="006D15D3"/>
    <w:rsid w:val="006D3F06"/>
    <w:rsid w:val="006D5884"/>
    <w:rsid w:val="006D72B4"/>
    <w:rsid w:val="006E6DD2"/>
    <w:rsid w:val="006E7330"/>
    <w:rsid w:val="006F14FB"/>
    <w:rsid w:val="006F28FE"/>
    <w:rsid w:val="006F4D1B"/>
    <w:rsid w:val="006F57AA"/>
    <w:rsid w:val="006F6835"/>
    <w:rsid w:val="00701E4E"/>
    <w:rsid w:val="007033CE"/>
    <w:rsid w:val="00704694"/>
    <w:rsid w:val="00713CF0"/>
    <w:rsid w:val="00714DA1"/>
    <w:rsid w:val="007205BA"/>
    <w:rsid w:val="00720C41"/>
    <w:rsid w:val="0072392D"/>
    <w:rsid w:val="00723BA5"/>
    <w:rsid w:val="00725954"/>
    <w:rsid w:val="007322D0"/>
    <w:rsid w:val="00733F0E"/>
    <w:rsid w:val="0073414F"/>
    <w:rsid w:val="007369AB"/>
    <w:rsid w:val="00744313"/>
    <w:rsid w:val="00750493"/>
    <w:rsid w:val="007505DD"/>
    <w:rsid w:val="007535A3"/>
    <w:rsid w:val="0075419A"/>
    <w:rsid w:val="007554D8"/>
    <w:rsid w:val="00756944"/>
    <w:rsid w:val="0076255C"/>
    <w:rsid w:val="00763154"/>
    <w:rsid w:val="007641FD"/>
    <w:rsid w:val="00767EBA"/>
    <w:rsid w:val="00770ECF"/>
    <w:rsid w:val="00772B19"/>
    <w:rsid w:val="00773A5F"/>
    <w:rsid w:val="00774412"/>
    <w:rsid w:val="00774D81"/>
    <w:rsid w:val="00777DB6"/>
    <w:rsid w:val="0078058F"/>
    <w:rsid w:val="00782F34"/>
    <w:rsid w:val="00783FEE"/>
    <w:rsid w:val="00784C1E"/>
    <w:rsid w:val="00790165"/>
    <w:rsid w:val="00791F16"/>
    <w:rsid w:val="00793A8B"/>
    <w:rsid w:val="007A214E"/>
    <w:rsid w:val="007A24A4"/>
    <w:rsid w:val="007A38C5"/>
    <w:rsid w:val="007A398C"/>
    <w:rsid w:val="007A46B3"/>
    <w:rsid w:val="007A4AFB"/>
    <w:rsid w:val="007A72E9"/>
    <w:rsid w:val="007B3396"/>
    <w:rsid w:val="007B3411"/>
    <w:rsid w:val="007B37DA"/>
    <w:rsid w:val="007C15D0"/>
    <w:rsid w:val="007C3995"/>
    <w:rsid w:val="007D097C"/>
    <w:rsid w:val="007D72DA"/>
    <w:rsid w:val="007E4C17"/>
    <w:rsid w:val="007E57FB"/>
    <w:rsid w:val="007E5E04"/>
    <w:rsid w:val="007F10C6"/>
    <w:rsid w:val="007F3278"/>
    <w:rsid w:val="007F5A9F"/>
    <w:rsid w:val="007F7B39"/>
    <w:rsid w:val="00802A71"/>
    <w:rsid w:val="008034D0"/>
    <w:rsid w:val="00803F07"/>
    <w:rsid w:val="0080471C"/>
    <w:rsid w:val="0080661E"/>
    <w:rsid w:val="00806D63"/>
    <w:rsid w:val="0081022B"/>
    <w:rsid w:val="00811B7F"/>
    <w:rsid w:val="008132F6"/>
    <w:rsid w:val="00817F36"/>
    <w:rsid w:val="00820AE1"/>
    <w:rsid w:val="00822264"/>
    <w:rsid w:val="00822656"/>
    <w:rsid w:val="00824ABE"/>
    <w:rsid w:val="00825F03"/>
    <w:rsid w:val="008272CF"/>
    <w:rsid w:val="00827AC8"/>
    <w:rsid w:val="008307F2"/>
    <w:rsid w:val="00832A62"/>
    <w:rsid w:val="00833EAE"/>
    <w:rsid w:val="0083751C"/>
    <w:rsid w:val="00843058"/>
    <w:rsid w:val="00843E44"/>
    <w:rsid w:val="00845388"/>
    <w:rsid w:val="00845BA6"/>
    <w:rsid w:val="00846AE7"/>
    <w:rsid w:val="008473E7"/>
    <w:rsid w:val="00847703"/>
    <w:rsid w:val="0085445D"/>
    <w:rsid w:val="00854952"/>
    <w:rsid w:val="00854ECB"/>
    <w:rsid w:val="0086055F"/>
    <w:rsid w:val="0086143F"/>
    <w:rsid w:val="00871D7B"/>
    <w:rsid w:val="0087517B"/>
    <w:rsid w:val="008757F1"/>
    <w:rsid w:val="008767B3"/>
    <w:rsid w:val="00881556"/>
    <w:rsid w:val="008879D6"/>
    <w:rsid w:val="00891C65"/>
    <w:rsid w:val="00892267"/>
    <w:rsid w:val="0089364A"/>
    <w:rsid w:val="0089586F"/>
    <w:rsid w:val="00895CBA"/>
    <w:rsid w:val="008A1B3D"/>
    <w:rsid w:val="008A5178"/>
    <w:rsid w:val="008B4EBE"/>
    <w:rsid w:val="008C15BF"/>
    <w:rsid w:val="008C3965"/>
    <w:rsid w:val="008C4509"/>
    <w:rsid w:val="008C60B1"/>
    <w:rsid w:val="008D1FE5"/>
    <w:rsid w:val="008D4FD2"/>
    <w:rsid w:val="008D67B7"/>
    <w:rsid w:val="008D7791"/>
    <w:rsid w:val="008E1673"/>
    <w:rsid w:val="008E20CE"/>
    <w:rsid w:val="008E2547"/>
    <w:rsid w:val="008E34DC"/>
    <w:rsid w:val="008E6A5A"/>
    <w:rsid w:val="008F114C"/>
    <w:rsid w:val="008F1DAA"/>
    <w:rsid w:val="008F2D02"/>
    <w:rsid w:val="008F30D1"/>
    <w:rsid w:val="008F37F5"/>
    <w:rsid w:val="008F7F47"/>
    <w:rsid w:val="0090258D"/>
    <w:rsid w:val="00906B33"/>
    <w:rsid w:val="00911568"/>
    <w:rsid w:val="00915554"/>
    <w:rsid w:val="00924ED0"/>
    <w:rsid w:val="0092694A"/>
    <w:rsid w:val="00930B7C"/>
    <w:rsid w:val="009311B8"/>
    <w:rsid w:val="00932796"/>
    <w:rsid w:val="009411E0"/>
    <w:rsid w:val="009419DD"/>
    <w:rsid w:val="00942C8C"/>
    <w:rsid w:val="00945206"/>
    <w:rsid w:val="00945C31"/>
    <w:rsid w:val="009465A5"/>
    <w:rsid w:val="00955007"/>
    <w:rsid w:val="009561B2"/>
    <w:rsid w:val="00957401"/>
    <w:rsid w:val="00961857"/>
    <w:rsid w:val="009668B2"/>
    <w:rsid w:val="00970013"/>
    <w:rsid w:val="0097176F"/>
    <w:rsid w:val="009743B0"/>
    <w:rsid w:val="00974AE0"/>
    <w:rsid w:val="00974F56"/>
    <w:rsid w:val="009752FB"/>
    <w:rsid w:val="00976C66"/>
    <w:rsid w:val="009813C2"/>
    <w:rsid w:val="00981C94"/>
    <w:rsid w:val="00985308"/>
    <w:rsid w:val="009855DD"/>
    <w:rsid w:val="009906B6"/>
    <w:rsid w:val="00991914"/>
    <w:rsid w:val="0099468C"/>
    <w:rsid w:val="009A0682"/>
    <w:rsid w:val="009A0CF8"/>
    <w:rsid w:val="009A30A9"/>
    <w:rsid w:val="009A6746"/>
    <w:rsid w:val="009A70C0"/>
    <w:rsid w:val="009B0385"/>
    <w:rsid w:val="009B4D97"/>
    <w:rsid w:val="009B727B"/>
    <w:rsid w:val="009B7599"/>
    <w:rsid w:val="009B7CA3"/>
    <w:rsid w:val="009B7E08"/>
    <w:rsid w:val="009C0904"/>
    <w:rsid w:val="009C368E"/>
    <w:rsid w:val="009C3A2E"/>
    <w:rsid w:val="009C5E05"/>
    <w:rsid w:val="009D1A77"/>
    <w:rsid w:val="009D1E44"/>
    <w:rsid w:val="009D2E53"/>
    <w:rsid w:val="009D600F"/>
    <w:rsid w:val="009E42AF"/>
    <w:rsid w:val="009E6EFC"/>
    <w:rsid w:val="009F33A5"/>
    <w:rsid w:val="009F5CAD"/>
    <w:rsid w:val="00A000F9"/>
    <w:rsid w:val="00A009A1"/>
    <w:rsid w:val="00A02CA1"/>
    <w:rsid w:val="00A03A7E"/>
    <w:rsid w:val="00A11EF7"/>
    <w:rsid w:val="00A133F5"/>
    <w:rsid w:val="00A15A0A"/>
    <w:rsid w:val="00A16466"/>
    <w:rsid w:val="00A16B18"/>
    <w:rsid w:val="00A17785"/>
    <w:rsid w:val="00A2337A"/>
    <w:rsid w:val="00A23E90"/>
    <w:rsid w:val="00A33DC9"/>
    <w:rsid w:val="00A347E1"/>
    <w:rsid w:val="00A3625B"/>
    <w:rsid w:val="00A409CB"/>
    <w:rsid w:val="00A4127B"/>
    <w:rsid w:val="00A41E51"/>
    <w:rsid w:val="00A4379E"/>
    <w:rsid w:val="00A456BA"/>
    <w:rsid w:val="00A45DF4"/>
    <w:rsid w:val="00A51B33"/>
    <w:rsid w:val="00A5341F"/>
    <w:rsid w:val="00A544C2"/>
    <w:rsid w:val="00A566A4"/>
    <w:rsid w:val="00A57598"/>
    <w:rsid w:val="00A648CD"/>
    <w:rsid w:val="00A702DD"/>
    <w:rsid w:val="00A72A6C"/>
    <w:rsid w:val="00A76635"/>
    <w:rsid w:val="00A76ADF"/>
    <w:rsid w:val="00A779E9"/>
    <w:rsid w:val="00A81608"/>
    <w:rsid w:val="00A83C0E"/>
    <w:rsid w:val="00A85313"/>
    <w:rsid w:val="00A8786F"/>
    <w:rsid w:val="00A87EAF"/>
    <w:rsid w:val="00A913AA"/>
    <w:rsid w:val="00A927AA"/>
    <w:rsid w:val="00A92ED5"/>
    <w:rsid w:val="00AA113A"/>
    <w:rsid w:val="00AA5D05"/>
    <w:rsid w:val="00AA6602"/>
    <w:rsid w:val="00AA69A0"/>
    <w:rsid w:val="00AA6E73"/>
    <w:rsid w:val="00AB3530"/>
    <w:rsid w:val="00AB5FBC"/>
    <w:rsid w:val="00AC0149"/>
    <w:rsid w:val="00AC1F72"/>
    <w:rsid w:val="00AC22BC"/>
    <w:rsid w:val="00AC377D"/>
    <w:rsid w:val="00AC469E"/>
    <w:rsid w:val="00AC4DF3"/>
    <w:rsid w:val="00AC53C5"/>
    <w:rsid w:val="00AC72CF"/>
    <w:rsid w:val="00AC7CF0"/>
    <w:rsid w:val="00AE2F5A"/>
    <w:rsid w:val="00AE508D"/>
    <w:rsid w:val="00AE7480"/>
    <w:rsid w:val="00AF1657"/>
    <w:rsid w:val="00AF2FBC"/>
    <w:rsid w:val="00AF4DC4"/>
    <w:rsid w:val="00AF5E27"/>
    <w:rsid w:val="00AF7C66"/>
    <w:rsid w:val="00B01A35"/>
    <w:rsid w:val="00B05582"/>
    <w:rsid w:val="00B0725B"/>
    <w:rsid w:val="00B11C73"/>
    <w:rsid w:val="00B129E3"/>
    <w:rsid w:val="00B26673"/>
    <w:rsid w:val="00B26D0D"/>
    <w:rsid w:val="00B26D5F"/>
    <w:rsid w:val="00B271E7"/>
    <w:rsid w:val="00B30F16"/>
    <w:rsid w:val="00B351EB"/>
    <w:rsid w:val="00B35FC7"/>
    <w:rsid w:val="00B40200"/>
    <w:rsid w:val="00B4101F"/>
    <w:rsid w:val="00B418C2"/>
    <w:rsid w:val="00B45A7F"/>
    <w:rsid w:val="00B46625"/>
    <w:rsid w:val="00B510C7"/>
    <w:rsid w:val="00B5158A"/>
    <w:rsid w:val="00B56A6F"/>
    <w:rsid w:val="00B5780B"/>
    <w:rsid w:val="00B6334A"/>
    <w:rsid w:val="00B7146E"/>
    <w:rsid w:val="00B728B2"/>
    <w:rsid w:val="00B7309A"/>
    <w:rsid w:val="00B73809"/>
    <w:rsid w:val="00B74F39"/>
    <w:rsid w:val="00B77232"/>
    <w:rsid w:val="00B80C2D"/>
    <w:rsid w:val="00B81241"/>
    <w:rsid w:val="00B81A0A"/>
    <w:rsid w:val="00B820B3"/>
    <w:rsid w:val="00B85781"/>
    <w:rsid w:val="00B87A87"/>
    <w:rsid w:val="00B87FD0"/>
    <w:rsid w:val="00B9064F"/>
    <w:rsid w:val="00B96392"/>
    <w:rsid w:val="00B96A5C"/>
    <w:rsid w:val="00BA0347"/>
    <w:rsid w:val="00BA1732"/>
    <w:rsid w:val="00BA32B7"/>
    <w:rsid w:val="00BA4253"/>
    <w:rsid w:val="00BA683F"/>
    <w:rsid w:val="00BA6CAD"/>
    <w:rsid w:val="00BA6E4D"/>
    <w:rsid w:val="00BB211A"/>
    <w:rsid w:val="00BB2BC8"/>
    <w:rsid w:val="00BB2BCD"/>
    <w:rsid w:val="00BB5E3D"/>
    <w:rsid w:val="00BB7C72"/>
    <w:rsid w:val="00BC0D73"/>
    <w:rsid w:val="00BC4B4C"/>
    <w:rsid w:val="00BC7F0F"/>
    <w:rsid w:val="00BD0064"/>
    <w:rsid w:val="00BD0335"/>
    <w:rsid w:val="00BD3512"/>
    <w:rsid w:val="00BD3835"/>
    <w:rsid w:val="00BD5479"/>
    <w:rsid w:val="00BE259A"/>
    <w:rsid w:val="00BE7B98"/>
    <w:rsid w:val="00BF13F7"/>
    <w:rsid w:val="00BF1E90"/>
    <w:rsid w:val="00BF3B0D"/>
    <w:rsid w:val="00BF5E3E"/>
    <w:rsid w:val="00BF6C83"/>
    <w:rsid w:val="00BF77AA"/>
    <w:rsid w:val="00C0069E"/>
    <w:rsid w:val="00C00B11"/>
    <w:rsid w:val="00C0670F"/>
    <w:rsid w:val="00C06CFD"/>
    <w:rsid w:val="00C11F4C"/>
    <w:rsid w:val="00C1259F"/>
    <w:rsid w:val="00C14604"/>
    <w:rsid w:val="00C1673D"/>
    <w:rsid w:val="00C16874"/>
    <w:rsid w:val="00C17D04"/>
    <w:rsid w:val="00C20DE2"/>
    <w:rsid w:val="00C23194"/>
    <w:rsid w:val="00C23568"/>
    <w:rsid w:val="00C32276"/>
    <w:rsid w:val="00C3246E"/>
    <w:rsid w:val="00C4124D"/>
    <w:rsid w:val="00C43564"/>
    <w:rsid w:val="00C435A8"/>
    <w:rsid w:val="00C44712"/>
    <w:rsid w:val="00C55E61"/>
    <w:rsid w:val="00C57412"/>
    <w:rsid w:val="00C6145C"/>
    <w:rsid w:val="00C61A23"/>
    <w:rsid w:val="00C66ABD"/>
    <w:rsid w:val="00C70998"/>
    <w:rsid w:val="00C744A1"/>
    <w:rsid w:val="00C7460D"/>
    <w:rsid w:val="00C7581F"/>
    <w:rsid w:val="00C76F97"/>
    <w:rsid w:val="00C779E3"/>
    <w:rsid w:val="00C77DE0"/>
    <w:rsid w:val="00C80A20"/>
    <w:rsid w:val="00C81D3D"/>
    <w:rsid w:val="00C82FE9"/>
    <w:rsid w:val="00C83576"/>
    <w:rsid w:val="00C91EC9"/>
    <w:rsid w:val="00C93FB1"/>
    <w:rsid w:val="00C96A20"/>
    <w:rsid w:val="00CA1CF4"/>
    <w:rsid w:val="00CA2E93"/>
    <w:rsid w:val="00CA361C"/>
    <w:rsid w:val="00CA415B"/>
    <w:rsid w:val="00CA4E54"/>
    <w:rsid w:val="00CB111F"/>
    <w:rsid w:val="00CB5142"/>
    <w:rsid w:val="00CB6699"/>
    <w:rsid w:val="00CC22B5"/>
    <w:rsid w:val="00CC22C0"/>
    <w:rsid w:val="00CC3791"/>
    <w:rsid w:val="00CC3DE8"/>
    <w:rsid w:val="00CC6ABD"/>
    <w:rsid w:val="00CC70C2"/>
    <w:rsid w:val="00CD3006"/>
    <w:rsid w:val="00CD333B"/>
    <w:rsid w:val="00CE2A3E"/>
    <w:rsid w:val="00CE47AA"/>
    <w:rsid w:val="00CE61A0"/>
    <w:rsid w:val="00CE61F0"/>
    <w:rsid w:val="00CF2357"/>
    <w:rsid w:val="00CF2FAE"/>
    <w:rsid w:val="00D00A91"/>
    <w:rsid w:val="00D01E90"/>
    <w:rsid w:val="00D02370"/>
    <w:rsid w:val="00D035D3"/>
    <w:rsid w:val="00D03E21"/>
    <w:rsid w:val="00D0519C"/>
    <w:rsid w:val="00D06C9B"/>
    <w:rsid w:val="00D07E4B"/>
    <w:rsid w:val="00D131D5"/>
    <w:rsid w:val="00D14FBC"/>
    <w:rsid w:val="00D16E9D"/>
    <w:rsid w:val="00D2554E"/>
    <w:rsid w:val="00D34A0D"/>
    <w:rsid w:val="00D4327C"/>
    <w:rsid w:val="00D4521B"/>
    <w:rsid w:val="00D45B13"/>
    <w:rsid w:val="00D46316"/>
    <w:rsid w:val="00D472BB"/>
    <w:rsid w:val="00D517FE"/>
    <w:rsid w:val="00D51A9A"/>
    <w:rsid w:val="00D564F5"/>
    <w:rsid w:val="00D5678B"/>
    <w:rsid w:val="00D569F6"/>
    <w:rsid w:val="00D573F4"/>
    <w:rsid w:val="00D57E68"/>
    <w:rsid w:val="00D628F4"/>
    <w:rsid w:val="00D646F5"/>
    <w:rsid w:val="00D71A04"/>
    <w:rsid w:val="00D73EB7"/>
    <w:rsid w:val="00D769A0"/>
    <w:rsid w:val="00D81651"/>
    <w:rsid w:val="00D818E8"/>
    <w:rsid w:val="00D82068"/>
    <w:rsid w:val="00D82A39"/>
    <w:rsid w:val="00D9188C"/>
    <w:rsid w:val="00D91A3A"/>
    <w:rsid w:val="00D92425"/>
    <w:rsid w:val="00D92CA9"/>
    <w:rsid w:val="00DA2EBF"/>
    <w:rsid w:val="00DA50B3"/>
    <w:rsid w:val="00DA55A4"/>
    <w:rsid w:val="00DB1156"/>
    <w:rsid w:val="00DB6027"/>
    <w:rsid w:val="00DB7B17"/>
    <w:rsid w:val="00DC265F"/>
    <w:rsid w:val="00DC58F9"/>
    <w:rsid w:val="00DC5DFB"/>
    <w:rsid w:val="00DC723F"/>
    <w:rsid w:val="00DC7787"/>
    <w:rsid w:val="00DD36B7"/>
    <w:rsid w:val="00DE15F8"/>
    <w:rsid w:val="00DE2306"/>
    <w:rsid w:val="00DE2BC1"/>
    <w:rsid w:val="00DE4663"/>
    <w:rsid w:val="00DF1D67"/>
    <w:rsid w:val="00DF1DFE"/>
    <w:rsid w:val="00DF22D7"/>
    <w:rsid w:val="00E043F3"/>
    <w:rsid w:val="00E04852"/>
    <w:rsid w:val="00E05130"/>
    <w:rsid w:val="00E068E1"/>
    <w:rsid w:val="00E07073"/>
    <w:rsid w:val="00E10AF0"/>
    <w:rsid w:val="00E13CF5"/>
    <w:rsid w:val="00E15348"/>
    <w:rsid w:val="00E162E1"/>
    <w:rsid w:val="00E22AC6"/>
    <w:rsid w:val="00E23D08"/>
    <w:rsid w:val="00E33F90"/>
    <w:rsid w:val="00E37567"/>
    <w:rsid w:val="00E40B9C"/>
    <w:rsid w:val="00E450F0"/>
    <w:rsid w:val="00E500E2"/>
    <w:rsid w:val="00E52AD3"/>
    <w:rsid w:val="00E540BB"/>
    <w:rsid w:val="00E5509A"/>
    <w:rsid w:val="00E565BD"/>
    <w:rsid w:val="00E6070F"/>
    <w:rsid w:val="00E61227"/>
    <w:rsid w:val="00E630FB"/>
    <w:rsid w:val="00E6454C"/>
    <w:rsid w:val="00E653EF"/>
    <w:rsid w:val="00E66C8F"/>
    <w:rsid w:val="00E70511"/>
    <w:rsid w:val="00E75E12"/>
    <w:rsid w:val="00E76476"/>
    <w:rsid w:val="00E7705B"/>
    <w:rsid w:val="00E772DC"/>
    <w:rsid w:val="00E82BB6"/>
    <w:rsid w:val="00E837B4"/>
    <w:rsid w:val="00E85597"/>
    <w:rsid w:val="00E86983"/>
    <w:rsid w:val="00E874E1"/>
    <w:rsid w:val="00E876C1"/>
    <w:rsid w:val="00E90FA9"/>
    <w:rsid w:val="00E92710"/>
    <w:rsid w:val="00E93BAE"/>
    <w:rsid w:val="00E9567D"/>
    <w:rsid w:val="00EA4044"/>
    <w:rsid w:val="00EB0327"/>
    <w:rsid w:val="00EB203A"/>
    <w:rsid w:val="00EB51E2"/>
    <w:rsid w:val="00EB53E9"/>
    <w:rsid w:val="00EB6AA4"/>
    <w:rsid w:val="00EC2724"/>
    <w:rsid w:val="00EC2D5F"/>
    <w:rsid w:val="00EC3073"/>
    <w:rsid w:val="00EC4444"/>
    <w:rsid w:val="00EC6DFA"/>
    <w:rsid w:val="00EC7EAE"/>
    <w:rsid w:val="00ED52BF"/>
    <w:rsid w:val="00ED74E3"/>
    <w:rsid w:val="00EE0639"/>
    <w:rsid w:val="00EE0D9E"/>
    <w:rsid w:val="00EE49EC"/>
    <w:rsid w:val="00EE649E"/>
    <w:rsid w:val="00EF0F83"/>
    <w:rsid w:val="00EF7ACE"/>
    <w:rsid w:val="00F01CC1"/>
    <w:rsid w:val="00F020D1"/>
    <w:rsid w:val="00F02315"/>
    <w:rsid w:val="00F027D6"/>
    <w:rsid w:val="00F02BC1"/>
    <w:rsid w:val="00F05BBF"/>
    <w:rsid w:val="00F0606C"/>
    <w:rsid w:val="00F07A5B"/>
    <w:rsid w:val="00F11815"/>
    <w:rsid w:val="00F13E0A"/>
    <w:rsid w:val="00F1401C"/>
    <w:rsid w:val="00F158E2"/>
    <w:rsid w:val="00F16043"/>
    <w:rsid w:val="00F160E6"/>
    <w:rsid w:val="00F20761"/>
    <w:rsid w:val="00F23B00"/>
    <w:rsid w:val="00F23FEE"/>
    <w:rsid w:val="00F248F9"/>
    <w:rsid w:val="00F24C3D"/>
    <w:rsid w:val="00F24E7A"/>
    <w:rsid w:val="00F256BA"/>
    <w:rsid w:val="00F267B0"/>
    <w:rsid w:val="00F312E2"/>
    <w:rsid w:val="00F322F0"/>
    <w:rsid w:val="00F327E4"/>
    <w:rsid w:val="00F34BD4"/>
    <w:rsid w:val="00F356D6"/>
    <w:rsid w:val="00F37809"/>
    <w:rsid w:val="00F42D84"/>
    <w:rsid w:val="00F44A04"/>
    <w:rsid w:val="00F456AA"/>
    <w:rsid w:val="00F467A1"/>
    <w:rsid w:val="00F52665"/>
    <w:rsid w:val="00F530CD"/>
    <w:rsid w:val="00F53279"/>
    <w:rsid w:val="00F536BA"/>
    <w:rsid w:val="00F55908"/>
    <w:rsid w:val="00F5640B"/>
    <w:rsid w:val="00F56838"/>
    <w:rsid w:val="00F614AE"/>
    <w:rsid w:val="00F63DC3"/>
    <w:rsid w:val="00F64F3F"/>
    <w:rsid w:val="00F6518E"/>
    <w:rsid w:val="00F65317"/>
    <w:rsid w:val="00F70104"/>
    <w:rsid w:val="00F704EB"/>
    <w:rsid w:val="00F7083C"/>
    <w:rsid w:val="00F7164E"/>
    <w:rsid w:val="00F74843"/>
    <w:rsid w:val="00F7578B"/>
    <w:rsid w:val="00F76E8F"/>
    <w:rsid w:val="00F77FD1"/>
    <w:rsid w:val="00F90B28"/>
    <w:rsid w:val="00F97A41"/>
    <w:rsid w:val="00FA0429"/>
    <w:rsid w:val="00FA22D0"/>
    <w:rsid w:val="00FA23CE"/>
    <w:rsid w:val="00FA57B2"/>
    <w:rsid w:val="00FA5D96"/>
    <w:rsid w:val="00FA6A89"/>
    <w:rsid w:val="00FA73E1"/>
    <w:rsid w:val="00FA7D12"/>
    <w:rsid w:val="00FB64B3"/>
    <w:rsid w:val="00FC46B9"/>
    <w:rsid w:val="00FC4B13"/>
    <w:rsid w:val="00FD098E"/>
    <w:rsid w:val="00FD2564"/>
    <w:rsid w:val="00FD3190"/>
    <w:rsid w:val="00FE19CB"/>
    <w:rsid w:val="00FF06D9"/>
    <w:rsid w:val="00FF21A4"/>
    <w:rsid w:val="00FF31EB"/>
    <w:rsid w:val="00FF3E8D"/>
    <w:rsid w:val="02BC76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68AD2"/>
  <w15:chartTrackingRefBased/>
  <w15:docId w15:val="{A4855802-D241-4811-AAE2-89B715AC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Titre1">
    <w:name w:val="heading 1"/>
    <w:basedOn w:val="Normal"/>
    <w:next w:val="Normal"/>
    <w:link w:val="Titre1Car"/>
    <w:uiPriority w:val="9"/>
    <w:qFormat/>
    <w:rsid w:val="00D0519C"/>
    <w:pPr>
      <w:keepNext/>
      <w:keepLines/>
      <w:numPr>
        <w:numId w:val="5"/>
      </w:numPr>
      <w:shd w:val="clear" w:color="auto" w:fill="82D52F" w:themeFill="accent4"/>
      <w:spacing w:before="320" w:after="240" w:line="240" w:lineRule="auto"/>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4E456D"/>
    <w:pPr>
      <w:keepNext/>
      <w:keepLines/>
      <w:numPr>
        <w:ilvl w:val="1"/>
        <w:numId w:val="5"/>
      </w:numPr>
      <w:pBdr>
        <w:bottom w:val="single" w:sz="4" w:space="1" w:color="A6A6A6" w:themeColor="accent3"/>
      </w:pBdr>
      <w:spacing w:before="100" w:beforeAutospacing="1" w:line="240" w:lineRule="auto"/>
      <w:outlineLvl w:val="1"/>
    </w:pPr>
    <w:rPr>
      <w:rFonts w:asciiTheme="majorHAnsi" w:eastAsiaTheme="majorEastAsia" w:hAnsiTheme="majorHAnsi" w:cstheme="majorBidi"/>
      <w:b/>
      <w:color w:val="404040" w:themeColor="text1" w:themeTint="BF"/>
      <w:sz w:val="21"/>
      <w:szCs w:val="21"/>
    </w:rPr>
  </w:style>
  <w:style w:type="paragraph" w:styleId="Titre3">
    <w:name w:val="heading 3"/>
    <w:basedOn w:val="Normal"/>
    <w:next w:val="Normal"/>
    <w:link w:val="Titre3Car"/>
    <w:uiPriority w:val="9"/>
    <w:unhideWhenUsed/>
    <w:qFormat/>
    <w:rsid w:val="004E456D"/>
    <w:pPr>
      <w:keepNext/>
      <w:keepLines/>
      <w:numPr>
        <w:ilvl w:val="2"/>
        <w:numId w:val="5"/>
      </w:numPr>
      <w:spacing w:before="100" w:beforeAutospacing="1" w:after="80" w:line="240" w:lineRule="auto"/>
      <w:ind w:left="720"/>
      <w:outlineLvl w:val="2"/>
    </w:pPr>
    <w:rPr>
      <w:rFonts w:asciiTheme="majorHAnsi" w:eastAsiaTheme="majorEastAsia" w:hAnsiTheme="majorHAnsi" w:cstheme="majorBidi"/>
      <w:b/>
      <w:color w:val="82D52F" w:themeColor="accent4"/>
      <w:sz w:val="21"/>
      <w:szCs w:val="21"/>
    </w:rPr>
  </w:style>
  <w:style w:type="paragraph" w:styleId="Titre4">
    <w:name w:val="heading 4"/>
    <w:basedOn w:val="Normal"/>
    <w:next w:val="Normal"/>
    <w:link w:val="Titre4Car"/>
    <w:uiPriority w:val="9"/>
    <w:unhideWhenUsed/>
    <w:qFormat/>
    <w:rsid w:val="008E20CE"/>
    <w:pPr>
      <w:keepNext/>
      <w:keepLines/>
      <w:numPr>
        <w:ilvl w:val="3"/>
        <w:numId w:val="5"/>
      </w:numPr>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8E20CE"/>
    <w:pPr>
      <w:keepNext/>
      <w:keepLines/>
      <w:numPr>
        <w:ilvl w:val="4"/>
        <w:numId w:val="5"/>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unhideWhenUsed/>
    <w:qFormat/>
    <w:rsid w:val="008E20CE"/>
    <w:pPr>
      <w:keepNext/>
      <w:keepLines/>
      <w:numPr>
        <w:ilvl w:val="5"/>
        <w:numId w:val="5"/>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5"/>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5"/>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5"/>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4E456D"/>
    <w:rPr>
      <w:rFonts w:asciiTheme="majorHAnsi" w:eastAsiaTheme="majorEastAsia" w:hAnsiTheme="majorHAnsi" w:cstheme="majorBidi"/>
      <w:b/>
      <w:color w:val="404040" w:themeColor="text1" w:themeTint="BF"/>
      <w:sz w:val="21"/>
      <w:szCs w:val="21"/>
    </w:rPr>
  </w:style>
  <w:style w:type="character" w:customStyle="1" w:styleId="Titre3Car">
    <w:name w:val="Titre 3 Car"/>
    <w:basedOn w:val="Policepardfaut"/>
    <w:link w:val="Titre3"/>
    <w:uiPriority w:val="9"/>
    <w:rsid w:val="004E456D"/>
    <w:rPr>
      <w:rFonts w:asciiTheme="majorHAnsi" w:eastAsiaTheme="majorEastAsia" w:hAnsiTheme="majorHAnsi" w:cstheme="majorBidi"/>
      <w:b/>
      <w:color w:val="82D52F" w:themeColor="accent4"/>
      <w:sz w:val="21"/>
      <w:szCs w:val="21"/>
    </w:rPr>
  </w:style>
  <w:style w:type="character" w:customStyle="1" w:styleId="Titre4Car">
    <w:name w:val="Titre 4 Car"/>
    <w:basedOn w:val="Policepardfaut"/>
    <w:link w:val="Titre4"/>
    <w:uiPriority w:val="9"/>
    <w:rsid w:val="008E20CE"/>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character" w:styleId="Mentionnonrsolue">
    <w:name w:val="Unresolved Mention"/>
    <w:basedOn w:val="Policepardfaut"/>
    <w:uiPriority w:val="99"/>
    <w:semiHidden/>
    <w:unhideWhenUsed/>
    <w:rsid w:val="00A648CD"/>
    <w:rPr>
      <w:color w:val="808080"/>
      <w:shd w:val="clear" w:color="auto" w:fill="E6E6E6"/>
    </w:rPr>
  </w:style>
  <w:style w:type="paragraph" w:styleId="TM4">
    <w:name w:val="toc 4"/>
    <w:basedOn w:val="Normal"/>
    <w:next w:val="Normal"/>
    <w:autoRedefine/>
    <w:uiPriority w:val="39"/>
    <w:unhideWhenUsed/>
    <w:rsid w:val="005D6A5A"/>
    <w:pPr>
      <w:spacing w:after="100"/>
      <w:ind w:left="600"/>
    </w:pPr>
  </w:style>
  <w:style w:type="paragraph" w:styleId="TM5">
    <w:name w:val="toc 5"/>
    <w:basedOn w:val="Normal"/>
    <w:next w:val="Normal"/>
    <w:autoRedefine/>
    <w:uiPriority w:val="39"/>
    <w:unhideWhenUsed/>
    <w:rsid w:val="001B3F0A"/>
    <w:pPr>
      <w:spacing w:after="100" w:line="259" w:lineRule="auto"/>
      <w:ind w:left="880"/>
    </w:pPr>
    <w:rPr>
      <w:sz w:val="22"/>
      <w:szCs w:val="22"/>
      <w:lang w:eastAsia="fr-FR"/>
    </w:rPr>
  </w:style>
  <w:style w:type="paragraph" w:styleId="TM6">
    <w:name w:val="toc 6"/>
    <w:basedOn w:val="Normal"/>
    <w:next w:val="Normal"/>
    <w:autoRedefine/>
    <w:uiPriority w:val="39"/>
    <w:unhideWhenUsed/>
    <w:rsid w:val="001B3F0A"/>
    <w:pPr>
      <w:spacing w:after="100" w:line="259" w:lineRule="auto"/>
      <w:ind w:left="1100"/>
    </w:pPr>
    <w:rPr>
      <w:sz w:val="22"/>
      <w:szCs w:val="22"/>
      <w:lang w:eastAsia="fr-FR"/>
    </w:rPr>
  </w:style>
  <w:style w:type="paragraph" w:styleId="TM7">
    <w:name w:val="toc 7"/>
    <w:basedOn w:val="Normal"/>
    <w:next w:val="Normal"/>
    <w:autoRedefine/>
    <w:uiPriority w:val="39"/>
    <w:unhideWhenUsed/>
    <w:rsid w:val="001B3F0A"/>
    <w:pPr>
      <w:spacing w:after="100" w:line="259" w:lineRule="auto"/>
      <w:ind w:left="1320"/>
    </w:pPr>
    <w:rPr>
      <w:sz w:val="22"/>
      <w:szCs w:val="22"/>
      <w:lang w:eastAsia="fr-FR"/>
    </w:rPr>
  </w:style>
  <w:style w:type="paragraph" w:styleId="TM8">
    <w:name w:val="toc 8"/>
    <w:basedOn w:val="Normal"/>
    <w:next w:val="Normal"/>
    <w:autoRedefine/>
    <w:uiPriority w:val="39"/>
    <w:unhideWhenUsed/>
    <w:rsid w:val="001B3F0A"/>
    <w:pPr>
      <w:spacing w:after="100" w:line="259" w:lineRule="auto"/>
      <w:ind w:left="1540"/>
    </w:pPr>
    <w:rPr>
      <w:sz w:val="22"/>
      <w:szCs w:val="22"/>
      <w:lang w:eastAsia="fr-FR"/>
    </w:rPr>
  </w:style>
  <w:style w:type="paragraph" w:styleId="TM9">
    <w:name w:val="toc 9"/>
    <w:basedOn w:val="Normal"/>
    <w:next w:val="Normal"/>
    <w:autoRedefine/>
    <w:uiPriority w:val="39"/>
    <w:unhideWhenUsed/>
    <w:rsid w:val="001B3F0A"/>
    <w:pPr>
      <w:spacing w:after="100" w:line="259" w:lineRule="auto"/>
      <w:ind w:left="1760"/>
    </w:pPr>
    <w:rPr>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453">
      <w:bodyDiv w:val="1"/>
      <w:marLeft w:val="0"/>
      <w:marRight w:val="0"/>
      <w:marTop w:val="0"/>
      <w:marBottom w:val="0"/>
      <w:divBdr>
        <w:top w:val="none" w:sz="0" w:space="0" w:color="auto"/>
        <w:left w:val="none" w:sz="0" w:space="0" w:color="auto"/>
        <w:bottom w:val="none" w:sz="0" w:space="0" w:color="auto"/>
        <w:right w:val="none" w:sz="0" w:space="0" w:color="auto"/>
      </w:divBdr>
    </w:div>
    <w:div w:id="330110513">
      <w:bodyDiv w:val="1"/>
      <w:marLeft w:val="0"/>
      <w:marRight w:val="0"/>
      <w:marTop w:val="0"/>
      <w:marBottom w:val="0"/>
      <w:divBdr>
        <w:top w:val="none" w:sz="0" w:space="0" w:color="auto"/>
        <w:left w:val="none" w:sz="0" w:space="0" w:color="auto"/>
        <w:bottom w:val="none" w:sz="0" w:space="0" w:color="auto"/>
        <w:right w:val="none" w:sz="0" w:space="0" w:color="auto"/>
      </w:divBdr>
    </w:div>
    <w:div w:id="1210649452">
      <w:bodyDiv w:val="1"/>
      <w:marLeft w:val="0"/>
      <w:marRight w:val="0"/>
      <w:marTop w:val="0"/>
      <w:marBottom w:val="0"/>
      <w:divBdr>
        <w:top w:val="none" w:sz="0" w:space="0" w:color="auto"/>
        <w:left w:val="none" w:sz="0" w:space="0" w:color="auto"/>
        <w:bottom w:val="none" w:sz="0" w:space="0" w:color="auto"/>
        <w:right w:val="none" w:sz="0" w:space="0" w:color="auto"/>
      </w:divBdr>
    </w:div>
    <w:div w:id="141859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60.png"/><Relationship Id="rId1" Type="http://schemas.openxmlformats.org/officeDocument/2006/relationships/image" Target="media/image59.png"/><Relationship Id="rId4"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00137E" w:rsidRDefault="00A02CA1">
          <w:r w:rsidRPr="00E92500">
            <w:rPr>
              <w:rStyle w:val="Textedelespacerserv"/>
            </w:rPr>
            <w:t>[Objet ]</w:t>
          </w:r>
        </w:p>
      </w:docPartBody>
    </w:docPart>
    <w:docPart>
      <w:docPartPr>
        <w:name w:val="4B54662B80DF4B55A5774CB823D253E4"/>
        <w:category>
          <w:name w:val="Général"/>
          <w:gallery w:val="placeholder"/>
        </w:category>
        <w:types>
          <w:type w:val="bbPlcHdr"/>
        </w:types>
        <w:behaviors>
          <w:behavior w:val="content"/>
        </w:behaviors>
        <w:guid w:val="{78EE01D8-35C7-412D-89B7-43B559775217}"/>
      </w:docPartPr>
      <w:docPartBody>
        <w:p w:rsidR="00B3638A" w:rsidRDefault="003527C3" w:rsidP="003527C3">
          <w:pPr>
            <w:pStyle w:val="4B54662B80DF4B55A5774CB823D253E4"/>
          </w:pPr>
          <w:r>
            <w:rPr>
              <w:rStyle w:val="Textedelespacerserv"/>
            </w:rPr>
            <w:t>[Titre ]</w:t>
          </w:r>
        </w:p>
      </w:docPartBody>
    </w:docPart>
    <w:docPart>
      <w:docPartPr>
        <w:name w:val="9EA942A5235444EFBFB0763C3201FED4"/>
        <w:category>
          <w:name w:val="Général"/>
          <w:gallery w:val="placeholder"/>
        </w:category>
        <w:types>
          <w:type w:val="bbPlcHdr"/>
        </w:types>
        <w:behaviors>
          <w:behavior w:val="content"/>
        </w:behaviors>
        <w:guid w:val="{9A37B6E8-E12D-43A3-B265-9E866412BEE6}"/>
      </w:docPartPr>
      <w:docPartBody>
        <w:p w:rsidR="00B3638A" w:rsidRDefault="003527C3" w:rsidP="003527C3">
          <w:pPr>
            <w:pStyle w:val="9EA942A5235444EFBFB0763C3201FED4"/>
          </w:pPr>
          <w:r>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Heavy">
    <w:altName w:val="Century Gothic"/>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137E"/>
    <w:rsid w:val="00056D14"/>
    <w:rsid w:val="000F3BAA"/>
    <w:rsid w:val="001A0DBD"/>
    <w:rsid w:val="00321D23"/>
    <w:rsid w:val="003527C3"/>
    <w:rsid w:val="0037019D"/>
    <w:rsid w:val="00380E4A"/>
    <w:rsid w:val="004714E6"/>
    <w:rsid w:val="004E32DB"/>
    <w:rsid w:val="005239BD"/>
    <w:rsid w:val="0054179D"/>
    <w:rsid w:val="00570691"/>
    <w:rsid w:val="0059428D"/>
    <w:rsid w:val="005D5A9C"/>
    <w:rsid w:val="00726703"/>
    <w:rsid w:val="00736084"/>
    <w:rsid w:val="007645C2"/>
    <w:rsid w:val="00893126"/>
    <w:rsid w:val="008F696B"/>
    <w:rsid w:val="0090583F"/>
    <w:rsid w:val="00947330"/>
    <w:rsid w:val="009755F3"/>
    <w:rsid w:val="009E3E1E"/>
    <w:rsid w:val="00A02CA1"/>
    <w:rsid w:val="00A074F9"/>
    <w:rsid w:val="00A76446"/>
    <w:rsid w:val="00AC1989"/>
    <w:rsid w:val="00B3638A"/>
    <w:rsid w:val="00B63456"/>
    <w:rsid w:val="00C32276"/>
    <w:rsid w:val="00E5175E"/>
    <w:rsid w:val="00ED1F4C"/>
    <w:rsid w:val="00F76E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527C3"/>
  </w:style>
  <w:style w:type="paragraph" w:customStyle="1" w:styleId="4B54662B80DF4B55A5774CB823D253E4">
    <w:name w:val="4B54662B80DF4B55A5774CB823D253E4"/>
    <w:rsid w:val="003527C3"/>
  </w:style>
  <w:style w:type="paragraph" w:customStyle="1" w:styleId="9EA942A5235444EFBFB0763C3201FED4">
    <w:name w:val="9EA942A5235444EFBFB0763C3201FED4"/>
    <w:rsid w:val="003527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2A1BB51F-C265-483D-A695-5C87FD00B2A9}" vid="{74CCAA8B-F694-421A-8491-BCC552BB58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Props1.xml><?xml version="1.0" encoding="utf-8"?>
<ds:datastoreItem xmlns:ds="http://schemas.openxmlformats.org/officeDocument/2006/customXml" ds:itemID="{55C297F1-7473-4ADF-B541-2FC0DBD0B78A}">
  <ds:schemaRefs>
    <ds:schemaRef ds:uri="http://schemas.openxmlformats.org/officeDocument/2006/bibliography"/>
  </ds:schemaRefs>
</ds:datastoreItem>
</file>

<file path=customXml/itemProps2.xml><?xml version="1.0" encoding="utf-8"?>
<ds:datastoreItem xmlns:ds="http://schemas.openxmlformats.org/officeDocument/2006/customXml" ds:itemID="{B41E47D3-1335-4AF1-A50F-41BEC52B68CF}">
  <ds:schemaRefs>
    <ds:schemaRef ds:uri="http://schemas.microsoft.com/sharepoint/v3/contenttype/forms"/>
  </ds:schemaRefs>
</ds:datastoreItem>
</file>

<file path=customXml/itemProps3.xml><?xml version="1.0" encoding="utf-8"?>
<ds:datastoreItem xmlns:ds="http://schemas.openxmlformats.org/officeDocument/2006/customXml" ds:itemID="{95BF874D-7BF6-4158-84D7-1AF265F0C151}"/>
</file>

<file path=customXml/itemProps4.xml><?xml version="1.0" encoding="utf-8"?>
<ds:datastoreItem xmlns:ds="http://schemas.openxmlformats.org/officeDocument/2006/customXml" ds:itemID="{2BBA90A9-F504-4BD6-80AA-670123143B61}">
  <ds:schemaRefs>
    <ds:schemaRef ds:uri="http://schemas.microsoft.com/office/2006/metadata/properties"/>
    <ds:schemaRef ds:uri="http://schemas.microsoft.com/office/infopath/2007/PartnerControls"/>
    <ds:schemaRef ds:uri="eece7d30-80a7-436f-ad86-6609d20f115d"/>
    <ds:schemaRef ds:uri="a87517ec-2e70-4879-8928-65a61592a58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2920</Words>
  <Characters>16060</Characters>
  <Application>Microsoft Office Word</Application>
  <DocSecurity>0</DocSecurity>
  <Lines>133</Lines>
  <Paragraphs>37</Paragraphs>
  <ScaleCrop>false</ScaleCrop>
  <Company/>
  <LinksUpToDate>false</LinksUpToDate>
  <CharactersWithSpaces>18943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SparkWine</dc:title>
  <dc:subject>PRIX DE REVIENT</dc:subject>
  <dc:creator>Claire Borecki</dc:creator>
  <cp:keywords/>
  <dc:description/>
  <cp:lastModifiedBy>Nicolas BURRY</cp:lastModifiedBy>
  <cp:revision>954</cp:revision>
  <cp:lastPrinted>2023-06-01T08:31:00Z</cp:lastPrinted>
  <dcterms:created xsi:type="dcterms:W3CDTF">2017-09-21T15:15:00Z</dcterms:created>
  <dcterms:modified xsi:type="dcterms:W3CDTF">2023-06-01T08:31:00Z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1111400</vt:r8>
  </property>
  <property fmtid="{D5CDD505-2E9C-101B-9397-08002B2CF9AE}" pid="4" name="AuthorIds_UIVersion_3072">
    <vt:lpwstr>29</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