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4625048"/>
    <w:bookmarkEnd w:id="0"/>
    <w:p w14:paraId="4C0DBEED" w14:textId="561759FB" w:rsidR="00581BC0" w:rsidRPr="008F37F5" w:rsidRDefault="00F15B31" w:rsidP="00581BC0">
      <w:pPr>
        <w:spacing w:after="160"/>
        <w:jc w:val="right"/>
        <w:rPr>
          <w:rFonts w:ascii="Futura PT Heavy" w:hAnsi="Futura PT Heavy" w:cstheme="majorHAnsi"/>
          <w:caps/>
          <w:sz w:val="72"/>
          <w:szCs w:val="56"/>
        </w:rPr>
      </w:pPr>
      <w:sdt>
        <w:sdtPr>
          <w:rPr>
            <w:rFonts w:asciiTheme="majorHAnsi" w:hAnsiTheme="majorHAnsi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24E87">
            <w:rPr>
              <w:rFonts w:asciiTheme="majorHAnsi" w:hAnsiTheme="majorHAnsi" w:cstheme="majorHAnsi"/>
              <w:caps/>
              <w:sz w:val="72"/>
              <w:szCs w:val="56"/>
            </w:rPr>
            <w:t>Fiche Client</w:t>
          </w:r>
        </w:sdtContent>
      </w:sdt>
    </w:p>
    <w:p w14:paraId="46627027" w14:textId="4737258B" w:rsidR="00961857" w:rsidRPr="000348F5" w:rsidRDefault="000348F5" w:rsidP="00961857">
      <w:pPr>
        <w:spacing w:after="160"/>
        <w:jc w:val="right"/>
        <w:rPr>
          <w:rFonts w:ascii="Futura PT Heavy" w:hAnsi="Futura PT Heavy" w:cstheme="majorHAnsi"/>
          <w:b/>
          <w:caps/>
          <w:sz w:val="36"/>
          <w:szCs w:val="36"/>
        </w:rPr>
      </w:pP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272B50A" wp14:editId="008E6680">
                <wp:simplePos x="0" y="0"/>
                <wp:positionH relativeFrom="page">
                  <wp:posOffset>4219575</wp:posOffset>
                </wp:positionH>
                <wp:positionV relativeFrom="paragraph">
                  <wp:posOffset>3149599</wp:posOffset>
                </wp:positionV>
                <wp:extent cx="3339465" cy="1476375"/>
                <wp:effectExtent l="0" t="0" r="0" b="9525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14763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AC508" w14:textId="77777777" w:rsidR="0025139E" w:rsidRDefault="0025139E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GUIDE </w:t>
                            </w:r>
                          </w:p>
                          <w:p w14:paraId="30F59A3A" w14:textId="77777777" w:rsidR="0025139E" w:rsidRPr="000348F5" w:rsidRDefault="0025139E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2B50A" id="Rectangle 9" o:spid="_x0000_s1026" style="position:absolute;left:0;text-align:left;margin-left:332.25pt;margin-top:248pt;width:262.95pt;height:116.2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" fillcolor="#82d52f [3207]" stroked="f">
                <v:textbox inset=",,13mm">
                  <w:txbxContent>
                    <w:p w14:paraId="4FCAC508" w14:textId="77777777" w:rsidR="0025139E" w:rsidRDefault="0025139E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GUIDE </w:t>
                      </w:r>
                    </w:p>
                    <w:p w14:paraId="30F59A3A" w14:textId="77777777" w:rsidR="0025139E" w:rsidRPr="000348F5" w:rsidRDefault="0025139E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36"/>
            <w:szCs w:val="3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124E87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Référentiels</w:t>
          </w:r>
          <w:r w:rsidR="003612D9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 / SparkWine</w:t>
          </w:r>
        </w:sdtContent>
      </w:sdt>
      <w:r w:rsidR="00581BC0" w:rsidRPr="000348F5">
        <w:rPr>
          <w:rFonts w:ascii="Futura PT Heavy" w:hAnsi="Futura PT Heavy" w:cstheme="majorHAnsi"/>
          <w:b/>
          <w:caps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0"/>
          <w:szCs w:val="20"/>
        </w:rPr>
        <w:id w:val="171543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2A6023" w14:textId="77777777" w:rsidR="000348F5" w:rsidRDefault="000348F5" w:rsidP="000348F5">
          <w:pPr>
            <w:pStyle w:val="Titre"/>
            <w:spacing w:after="240"/>
          </w:pPr>
          <w:r w:rsidRPr="000348F5">
            <w:rPr>
              <w:b/>
              <w:color w:val="82D52F" w:themeColor="accent4"/>
              <w:sz w:val="48"/>
            </w:rPr>
            <w:t>|</w:t>
          </w:r>
          <w:r>
            <w:t xml:space="preserve"> Sommaire</w:t>
          </w:r>
        </w:p>
        <w:p w14:paraId="13FF6A04" w14:textId="52853C98" w:rsidR="00B43DEF" w:rsidRDefault="005308A6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>
            <w:rPr>
              <w:b w:val="0"/>
              <w:caps w:val="0"/>
            </w:rPr>
            <w:fldChar w:fldCharType="begin"/>
          </w:r>
          <w:r>
            <w:rPr>
              <w:b w:val="0"/>
              <w:caps w:val="0"/>
            </w:rPr>
            <w:instrText xml:space="preserve"> TOC \o "1-4" \h \z \u </w:instrText>
          </w:r>
          <w:r>
            <w:rPr>
              <w:b w:val="0"/>
              <w:caps w:val="0"/>
            </w:rPr>
            <w:fldChar w:fldCharType="separate"/>
          </w:r>
          <w:hyperlink w:anchor="_Toc96516417" w:history="1">
            <w:r w:rsidR="00B43DEF" w:rsidRPr="003F087E">
              <w:rPr>
                <w:rStyle w:val="Lienhypertexte"/>
              </w:rPr>
              <w:t>1</w:t>
            </w:r>
            <w:r w:rsidR="00B43DE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B43DEF" w:rsidRPr="003F087E">
              <w:rPr>
                <w:rStyle w:val="Lienhypertexte"/>
              </w:rPr>
              <w:t>PARAMETRAGE</w:t>
            </w:r>
            <w:r w:rsidR="00B43DEF">
              <w:rPr>
                <w:webHidden/>
              </w:rPr>
              <w:tab/>
            </w:r>
            <w:r w:rsidR="00B43DEF">
              <w:rPr>
                <w:webHidden/>
              </w:rPr>
              <w:fldChar w:fldCharType="begin"/>
            </w:r>
            <w:r w:rsidR="00B43DEF">
              <w:rPr>
                <w:webHidden/>
              </w:rPr>
              <w:instrText xml:space="preserve"> PAGEREF _Toc96516417 \h </w:instrText>
            </w:r>
            <w:r w:rsidR="00B43DEF">
              <w:rPr>
                <w:webHidden/>
              </w:rPr>
            </w:r>
            <w:r w:rsidR="00B43DEF">
              <w:rPr>
                <w:webHidden/>
              </w:rPr>
              <w:fldChar w:fldCharType="separate"/>
            </w:r>
            <w:r w:rsidR="00F15B31">
              <w:rPr>
                <w:webHidden/>
              </w:rPr>
              <w:t>3</w:t>
            </w:r>
            <w:r w:rsidR="00B43DEF">
              <w:rPr>
                <w:webHidden/>
              </w:rPr>
              <w:fldChar w:fldCharType="end"/>
            </w:r>
          </w:hyperlink>
        </w:p>
        <w:p w14:paraId="4892E748" w14:textId="2D2D85DB" w:rsidR="00B43DEF" w:rsidRDefault="00B43DEF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96516418" w:history="1">
            <w:r w:rsidRPr="003F087E">
              <w:rPr>
                <w:rStyle w:val="Lienhypertexte"/>
                <w:noProof/>
              </w:rPr>
              <w:t>1.1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F087E">
              <w:rPr>
                <w:rStyle w:val="Lienhypertexte"/>
                <w:noProof/>
              </w:rPr>
              <w:t>Désignation des frais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_Toc96516418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5B3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F881A" w14:textId="0DD06B96" w:rsidR="00B43DEF" w:rsidRDefault="00B43DEF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96516419" w:history="1">
            <w:r w:rsidRPr="003F087E">
              <w:rPr>
                <w:rStyle w:val="Lienhypertexte"/>
                <w:noProof/>
              </w:rPr>
              <w:t>1.2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F087E">
              <w:rPr>
                <w:rStyle w:val="Lienhypertexte"/>
                <w:noProof/>
              </w:rPr>
              <w:t>Article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_Toc96516419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5B3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52A35" w14:textId="3FC28FCE" w:rsidR="00B43DEF" w:rsidRDefault="00B43DEF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96516420" w:history="1">
            <w:r w:rsidRPr="003F087E">
              <w:rPr>
                <w:rStyle w:val="Lienhypertexte"/>
                <w:noProof/>
              </w:rPr>
              <w:t>1.3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F087E">
              <w:rPr>
                <w:rStyle w:val="Lienhypertexte"/>
                <w:noProof/>
              </w:rPr>
              <w:t>Paramétrage fournisseur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_Toc96516420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5B3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10825" w14:textId="5A800B19" w:rsidR="00B43DEF" w:rsidRDefault="00B43DEF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96516421" w:history="1">
            <w:r w:rsidRPr="003F087E">
              <w:rPr>
                <w:rStyle w:val="Lienhypertexte"/>
              </w:rPr>
              <w:t>2</w:t>
            </w:r>
            <w:r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3F087E">
              <w:rPr>
                <w:rStyle w:val="Lienhypertexte"/>
              </w:rPr>
              <w:t>Rapprochement frais annexes/ factures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_Toc96516421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5B31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0626BEE" w14:textId="33F8D8B1" w:rsidR="00B43DEF" w:rsidRDefault="00B43DEF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96516422" w:history="1">
            <w:r w:rsidRPr="003F087E">
              <w:rPr>
                <w:rStyle w:val="Lienhypertexte"/>
                <w:noProof/>
              </w:rPr>
              <w:t>2.1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F087E">
              <w:rPr>
                <w:rStyle w:val="Lienhypertexte"/>
                <w:noProof/>
              </w:rPr>
              <w:t>Frais annexes réceptionnés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_Toc96516422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5B3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33FEF" w14:textId="7A4C5EDB" w:rsidR="00B43DEF" w:rsidRDefault="00B43DEF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96516423" w:history="1">
            <w:r w:rsidRPr="003F087E">
              <w:rPr>
                <w:rStyle w:val="Lienhypertexte"/>
                <w:noProof/>
              </w:rPr>
              <w:t>2.2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F087E">
              <w:rPr>
                <w:rStyle w:val="Lienhypertexte"/>
                <w:noProof/>
              </w:rPr>
              <w:t>Rapprochement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_Toc96516423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5B3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091E6" w14:textId="75488FAF" w:rsidR="000348F5" w:rsidRDefault="005308A6">
          <w:r>
            <w:rPr>
              <w:b/>
              <w:caps/>
              <w:noProof/>
              <w:color w:val="000000" w:themeColor="text1"/>
            </w:rPr>
            <w:fldChar w:fldCharType="end"/>
          </w:r>
        </w:p>
      </w:sdtContent>
    </w:sdt>
    <w:p w14:paraId="107A036B" w14:textId="77777777" w:rsidR="002454D3" w:rsidRPr="008F37F5" w:rsidRDefault="002454D3" w:rsidP="002454D3">
      <w:r w:rsidRPr="008F37F5">
        <w:br w:type="page"/>
      </w:r>
    </w:p>
    <w:p w14:paraId="3C0ED242" w14:textId="34DC9838" w:rsidR="009E6B49" w:rsidRPr="0036278B" w:rsidRDefault="00932671" w:rsidP="0036278B">
      <w:pPr>
        <w:pStyle w:val="Titre1"/>
      </w:pPr>
      <w:bookmarkStart w:id="1" w:name="_Toc96516417"/>
      <w:r>
        <w:lastRenderedPageBreak/>
        <w:t>PARAMETRAGE</w:t>
      </w:r>
      <w:bookmarkEnd w:id="1"/>
      <w:r>
        <w:t xml:space="preserve"> </w:t>
      </w:r>
    </w:p>
    <w:p w14:paraId="70758BD2" w14:textId="06D3C07E" w:rsidR="00286CD8" w:rsidRDefault="00BC7EED" w:rsidP="0007526C">
      <w:pPr>
        <w:pStyle w:val="Titre2"/>
      </w:pPr>
      <w:bookmarkStart w:id="2" w:name="_Toc96516418"/>
      <w:r>
        <w:t>Désignation des frais</w:t>
      </w:r>
      <w:bookmarkEnd w:id="2"/>
    </w:p>
    <w:p w14:paraId="1F2EC0BD" w14:textId="1CD60BA4" w:rsidR="00BC7EED" w:rsidRDefault="00F167BB" w:rsidP="00BC7EED">
      <w:r>
        <w:t>Le paramétrage</w:t>
      </w:r>
      <w:r w:rsidR="00BC7EED">
        <w:t xml:space="preserve"> des frais se trouve dans le programme </w:t>
      </w:r>
      <w:r>
        <w:t>« </w:t>
      </w:r>
      <w:proofErr w:type="spellStart"/>
      <w:r w:rsidRPr="00F167BB">
        <w:t>q_gs_taxe_vin</w:t>
      </w:r>
      <w:proofErr w:type="spellEnd"/>
      <w:r>
        <w:t> »</w:t>
      </w:r>
      <w:r w:rsidR="004F1430">
        <w:t>.</w:t>
      </w:r>
    </w:p>
    <w:p w14:paraId="63BD2C8C" w14:textId="016BC815" w:rsidR="00360E7A" w:rsidRDefault="004F1430" w:rsidP="00BC7EED">
      <w:r>
        <w:t>Le</w:t>
      </w:r>
      <w:r w:rsidR="00360E7A">
        <w:t xml:space="preserve">s frais sont généralement paramétrés lors de la formation achat mais pour le bon fonctionnement du rapprochement des frais annexes avec les factures il faut vérifier </w:t>
      </w:r>
      <w:r w:rsidR="008C672E">
        <w:t>le paramétrage suivant :</w:t>
      </w:r>
    </w:p>
    <w:p w14:paraId="7A9B3F2C" w14:textId="7B96340D" w:rsidR="00A24CD5" w:rsidRDefault="008C672E" w:rsidP="008C672E">
      <w:pPr>
        <w:pStyle w:val="Paragraphedeliste"/>
        <w:numPr>
          <w:ilvl w:val="0"/>
          <w:numId w:val="10"/>
        </w:numPr>
      </w:pPr>
      <w:r>
        <w:t>Code Article : Un article doit être lié au frais, celui-ci doit avoir une famille comptable paramétré</w:t>
      </w:r>
      <w:r w:rsidR="0036278B">
        <w:t>e</w:t>
      </w:r>
      <w:r>
        <w:t xml:space="preserve"> coté charge </w:t>
      </w:r>
    </w:p>
    <w:p w14:paraId="6EF2E4F2" w14:textId="3766F591" w:rsidR="004F1430" w:rsidRDefault="009E6B49" w:rsidP="00BC7EED">
      <w:r>
        <w:rPr>
          <w:noProof/>
        </w:rPr>
        <w:drawing>
          <wp:anchor distT="0" distB="0" distL="114300" distR="114300" simplePos="0" relativeHeight="251659265" behindDoc="1" locked="0" layoutInCell="1" allowOverlap="1" wp14:anchorId="3863F3A2" wp14:editId="74668F3D">
            <wp:simplePos x="0" y="0"/>
            <wp:positionH relativeFrom="margin">
              <wp:posOffset>1386205</wp:posOffset>
            </wp:positionH>
            <wp:positionV relativeFrom="paragraph">
              <wp:posOffset>6350</wp:posOffset>
            </wp:positionV>
            <wp:extent cx="2905125" cy="2782687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5"/>
                    <a:stretch/>
                  </pic:blipFill>
                  <pic:spPr bwMode="auto">
                    <a:xfrm>
                      <a:off x="0" y="0"/>
                      <a:ext cx="2905404" cy="278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93310" w14:textId="38E8E6B8" w:rsidR="004F1430" w:rsidRDefault="004F1430" w:rsidP="00BC7EED"/>
    <w:p w14:paraId="1CB5DED2" w14:textId="397C68CA" w:rsidR="00F167BB" w:rsidRDefault="00F167BB" w:rsidP="00BC7EED"/>
    <w:p w14:paraId="245321F1" w14:textId="77777777" w:rsidR="00F167BB" w:rsidRDefault="00F167BB" w:rsidP="00BC7EED"/>
    <w:p w14:paraId="090177AD" w14:textId="77777777" w:rsidR="00D34763" w:rsidRDefault="00D34763" w:rsidP="00BC7EED"/>
    <w:p w14:paraId="23F6EFEC" w14:textId="77777777" w:rsidR="00D34763" w:rsidRDefault="00D34763" w:rsidP="00BC7EED"/>
    <w:p w14:paraId="7BC18DA3" w14:textId="77777777" w:rsidR="00D34763" w:rsidRDefault="00D34763" w:rsidP="00BC7EED"/>
    <w:p w14:paraId="48E5C957" w14:textId="50BDF2C7" w:rsidR="00D34763" w:rsidRDefault="00D34763" w:rsidP="00BC7EED"/>
    <w:p w14:paraId="23635676" w14:textId="77777777" w:rsidR="00D34763" w:rsidRDefault="00D34763" w:rsidP="00BC7EED"/>
    <w:p w14:paraId="41CFFA45" w14:textId="141BE276" w:rsidR="00D34763" w:rsidRDefault="00D34763" w:rsidP="00BC7EED"/>
    <w:p w14:paraId="79929CCA" w14:textId="39A33B31" w:rsidR="00997B58" w:rsidRDefault="00997B58" w:rsidP="00BC7EED"/>
    <w:p w14:paraId="7C8A02EB" w14:textId="1A1F6BAF" w:rsidR="00997B58" w:rsidRDefault="00997B58" w:rsidP="00BC7EED"/>
    <w:p w14:paraId="4CE5CEBD" w14:textId="1378DE0B" w:rsidR="00997B58" w:rsidRDefault="00997B58" w:rsidP="00997B58">
      <w:pPr>
        <w:pStyle w:val="Titre2"/>
      </w:pPr>
      <w:bookmarkStart w:id="3" w:name="_Toc96516419"/>
      <w:r>
        <w:t>Article</w:t>
      </w:r>
      <w:bookmarkEnd w:id="3"/>
      <w:r>
        <w:t xml:space="preserve"> </w:t>
      </w:r>
    </w:p>
    <w:p w14:paraId="42F1E3C7" w14:textId="0F35770B" w:rsidR="00636D2E" w:rsidRPr="00636D2E" w:rsidRDefault="00636D2E" w:rsidP="00636D2E">
      <w:r w:rsidRPr="00636D2E">
        <w:t>Pour le bon fonctionne du rapprochement il faut paramétrer sur les articles liés aux frais les champs suivants :</w:t>
      </w:r>
    </w:p>
    <w:p w14:paraId="54BC1066" w14:textId="77777777" w:rsidR="00636D2E" w:rsidRPr="00636D2E" w:rsidRDefault="00636D2E" w:rsidP="00636D2E">
      <w:r w:rsidRPr="00636D2E">
        <w:t>Mode de gestion : le mode de gestion utilisé doit être un mode de gestion coché « Consommables ».</w:t>
      </w:r>
    </w:p>
    <w:p w14:paraId="6271A618" w14:textId="01B880BA" w:rsidR="0065225E" w:rsidRDefault="0065225E" w:rsidP="00BC7E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9" behindDoc="1" locked="0" layoutInCell="1" allowOverlap="1" wp14:anchorId="289FAD97" wp14:editId="3B56E2E1">
            <wp:simplePos x="0" y="0"/>
            <wp:positionH relativeFrom="margin">
              <wp:posOffset>1643380</wp:posOffset>
            </wp:positionH>
            <wp:positionV relativeFrom="paragraph">
              <wp:posOffset>5715</wp:posOffset>
            </wp:positionV>
            <wp:extent cx="2523868" cy="177165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28"/>
                    <a:stretch/>
                  </pic:blipFill>
                  <pic:spPr bwMode="auto">
                    <a:xfrm>
                      <a:off x="0" y="0"/>
                      <a:ext cx="2523868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00B5C" w14:textId="6C793A25" w:rsidR="00997B58" w:rsidRDefault="00997B58" w:rsidP="00BC7EED"/>
    <w:p w14:paraId="1BEC30B2" w14:textId="2B6FDC21" w:rsidR="00997B58" w:rsidRDefault="00997B58" w:rsidP="00BC7EED"/>
    <w:p w14:paraId="70EB73EC" w14:textId="77777777" w:rsidR="00997B58" w:rsidRDefault="00997B58" w:rsidP="00BC7EED"/>
    <w:p w14:paraId="72048C23" w14:textId="77777777" w:rsidR="00997B58" w:rsidRDefault="00997B58" w:rsidP="00BC7EED"/>
    <w:p w14:paraId="7CD8FFA6" w14:textId="77777777" w:rsidR="00636D2E" w:rsidRDefault="00636D2E" w:rsidP="00BC7EED"/>
    <w:p w14:paraId="1435D36C" w14:textId="77777777" w:rsidR="00636D2E" w:rsidRDefault="00636D2E" w:rsidP="00BC7EED"/>
    <w:p w14:paraId="48A5E0FC" w14:textId="77777777" w:rsidR="00636D2E" w:rsidRDefault="00636D2E" w:rsidP="00BC7EED"/>
    <w:p w14:paraId="202B9B96" w14:textId="25014D30" w:rsidR="00636D2E" w:rsidRPr="004A329D" w:rsidRDefault="004A329D" w:rsidP="004A329D">
      <w:r w:rsidRPr="004A329D">
        <w:t>Une famille comptable paramétrée côté charge doit aussi être renseigné.</w:t>
      </w:r>
    </w:p>
    <w:p w14:paraId="4BB720B5" w14:textId="77777777" w:rsidR="00636D2E" w:rsidRDefault="00636D2E" w:rsidP="00BC7EED"/>
    <w:p w14:paraId="754A12FA" w14:textId="77777777" w:rsidR="00636D2E" w:rsidRDefault="00636D2E" w:rsidP="00BC7EED"/>
    <w:p w14:paraId="4689B5AC" w14:textId="77777777" w:rsidR="00636D2E" w:rsidRDefault="00636D2E" w:rsidP="00BC7EED"/>
    <w:p w14:paraId="20D2F8E1" w14:textId="77777777" w:rsidR="00D34763" w:rsidRDefault="00D34763" w:rsidP="00BC7EED"/>
    <w:p w14:paraId="3F491925" w14:textId="5A2D15C3" w:rsidR="00636D2E" w:rsidRPr="00636D2E" w:rsidRDefault="00D34763" w:rsidP="00636D2E">
      <w:pPr>
        <w:pStyle w:val="Titre2"/>
      </w:pPr>
      <w:bookmarkStart w:id="4" w:name="_Toc96516420"/>
      <w:r>
        <w:lastRenderedPageBreak/>
        <w:t>Paramétrage fournisseur</w:t>
      </w:r>
      <w:bookmarkEnd w:id="4"/>
    </w:p>
    <w:p w14:paraId="57147C51" w14:textId="67D00B51" w:rsidR="00445896" w:rsidRDefault="007338DE" w:rsidP="00D34763">
      <w:r>
        <w:t xml:space="preserve">Pour effectuer le rapprochement des frais annexes avec les factures il faut que </w:t>
      </w:r>
      <w:r w:rsidR="00107E99">
        <w:t>les fournisseurs</w:t>
      </w:r>
      <w:r>
        <w:t xml:space="preserve"> en question soi</w:t>
      </w:r>
      <w:r w:rsidR="00107E99">
        <w:t>en</w:t>
      </w:r>
      <w:r>
        <w:t>t paramétré</w:t>
      </w:r>
      <w:r w:rsidR="00107E99">
        <w:t>s</w:t>
      </w:r>
      <w:r>
        <w:t xml:space="preserve"> pour cela.</w:t>
      </w:r>
    </w:p>
    <w:p w14:paraId="6BC9CB44" w14:textId="690CEB8D" w:rsidR="007338DE" w:rsidRDefault="007338DE" w:rsidP="00D34763">
      <w:r>
        <w:t>Le fournisseur doit être d’un type de fournisseur coché « Frais annexes ».</w:t>
      </w:r>
    </w:p>
    <w:p w14:paraId="0C430FC8" w14:textId="1294417E" w:rsidR="007338DE" w:rsidRDefault="00366314" w:rsidP="00D34763">
      <w:r>
        <w:rPr>
          <w:noProof/>
        </w:rPr>
        <w:drawing>
          <wp:inline distT="0" distB="0" distL="0" distR="0" wp14:anchorId="5CA12FDA" wp14:editId="2EB59710">
            <wp:extent cx="3667125" cy="2971800"/>
            <wp:effectExtent l="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D57B" w14:textId="77777777" w:rsidR="00B81CD2" w:rsidRDefault="00B81CD2" w:rsidP="00D34763"/>
    <w:p w14:paraId="52CC5383" w14:textId="53A624E6" w:rsidR="00B81CD2" w:rsidRDefault="00EA661F" w:rsidP="00D34763">
      <w:r>
        <w:t xml:space="preserve">Dans l’onglet logistique les champs « Mode de livraison » et </w:t>
      </w:r>
      <w:r w:rsidR="00D64C2A">
        <w:t>« </w:t>
      </w:r>
      <w:r>
        <w:t>Conditions expédition</w:t>
      </w:r>
      <w:r w:rsidR="00D64C2A">
        <w:t> »</w:t>
      </w:r>
      <w:r>
        <w:t xml:space="preserve"> doivent être renseignés.</w:t>
      </w:r>
    </w:p>
    <w:p w14:paraId="673FB8A8" w14:textId="6D529E3C" w:rsidR="009A0E6D" w:rsidRDefault="00EA661F" w:rsidP="00D34763">
      <w:r>
        <w:rPr>
          <w:noProof/>
        </w:rPr>
        <w:drawing>
          <wp:inline distT="0" distB="0" distL="0" distR="0" wp14:anchorId="158D6487" wp14:editId="10D8338C">
            <wp:extent cx="5760720" cy="19062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1BB4" w14:textId="77777777" w:rsidR="009A0E6D" w:rsidRDefault="009A0E6D" w:rsidP="00D34763"/>
    <w:p w14:paraId="7133D67C" w14:textId="77777777" w:rsidR="009A0E6D" w:rsidRDefault="009A0E6D" w:rsidP="00D34763"/>
    <w:p w14:paraId="3E8E3AAA" w14:textId="77777777" w:rsidR="009A0E6D" w:rsidRDefault="009A0E6D" w:rsidP="00D34763"/>
    <w:p w14:paraId="54368E68" w14:textId="77777777" w:rsidR="009A0E6D" w:rsidRDefault="009A0E6D" w:rsidP="00D34763"/>
    <w:p w14:paraId="352EE266" w14:textId="77777777" w:rsidR="009A0E6D" w:rsidRDefault="009A0E6D" w:rsidP="00D34763"/>
    <w:p w14:paraId="503E33A1" w14:textId="77777777" w:rsidR="009A0E6D" w:rsidRDefault="009A0E6D" w:rsidP="00D34763"/>
    <w:p w14:paraId="0AE98350" w14:textId="77777777" w:rsidR="009A0E6D" w:rsidRDefault="009A0E6D" w:rsidP="00D34763"/>
    <w:p w14:paraId="75D6D9DD" w14:textId="77777777" w:rsidR="009A0E6D" w:rsidRDefault="009A0E6D" w:rsidP="00D34763"/>
    <w:p w14:paraId="2976EB0E" w14:textId="77777777" w:rsidR="009A0E6D" w:rsidRDefault="009A0E6D" w:rsidP="00D34763"/>
    <w:p w14:paraId="17ADA820" w14:textId="77777777" w:rsidR="009A0E6D" w:rsidRDefault="009A0E6D" w:rsidP="00D34763"/>
    <w:p w14:paraId="0F814BCB" w14:textId="77777777" w:rsidR="009A0E6D" w:rsidRDefault="009A0E6D" w:rsidP="00D34763"/>
    <w:p w14:paraId="167DD387" w14:textId="77777777" w:rsidR="009A0E6D" w:rsidRDefault="009A0E6D" w:rsidP="00D34763"/>
    <w:p w14:paraId="57509EF0" w14:textId="77777777" w:rsidR="009A0E6D" w:rsidRDefault="009A0E6D" w:rsidP="00D34763"/>
    <w:p w14:paraId="1B988601" w14:textId="77777777" w:rsidR="009A0E6D" w:rsidRDefault="009A0E6D" w:rsidP="00D34763"/>
    <w:p w14:paraId="201099FE" w14:textId="77777777" w:rsidR="009A0E6D" w:rsidRDefault="009A0E6D" w:rsidP="00D34763"/>
    <w:p w14:paraId="5F8EE4F9" w14:textId="4BB1545E" w:rsidR="00B81CD2" w:rsidRDefault="00B81CD2" w:rsidP="00B81CD2">
      <w:pPr>
        <w:pStyle w:val="Titre1"/>
      </w:pPr>
      <w:bookmarkStart w:id="5" w:name="_Toc96516421"/>
      <w:r>
        <w:t>Rapprochement frais annexes/ factures</w:t>
      </w:r>
      <w:bookmarkEnd w:id="5"/>
    </w:p>
    <w:p w14:paraId="4034FBEC" w14:textId="7E9FB0F6" w:rsidR="00B81CD2" w:rsidRDefault="00204A75" w:rsidP="00B81CD2">
      <w:pPr>
        <w:pStyle w:val="Titre2"/>
      </w:pPr>
      <w:bookmarkStart w:id="6" w:name="_Toc96516422"/>
      <w:r>
        <w:t>Frais annexes réceptionnés</w:t>
      </w:r>
      <w:bookmarkEnd w:id="6"/>
    </w:p>
    <w:p w14:paraId="3BE5D915" w14:textId="59B7B49F" w:rsidR="00565BCB" w:rsidRDefault="008974F8" w:rsidP="00565BCB">
      <w:r>
        <w:t>La liste des frais annexes réceptionnés</w:t>
      </w:r>
      <w:r w:rsidR="00AB2095">
        <w:t xml:space="preserve"> </w:t>
      </w:r>
      <w:r w:rsidR="00F368D9">
        <w:t>est</w:t>
      </w:r>
      <w:r w:rsidR="00AB2095">
        <w:t xml:space="preserve"> disponible dans le programme</w:t>
      </w:r>
      <w:r w:rsidR="00D322D0">
        <w:t> :</w:t>
      </w:r>
    </w:p>
    <w:p w14:paraId="1EC393F8" w14:textId="180DB5E2" w:rsidR="00317079" w:rsidRDefault="00D322D0" w:rsidP="00565BCB">
      <w:r>
        <w:t>SW ACHAT -&gt; A</w:t>
      </w:r>
      <w:r w:rsidR="00F574BD">
        <w:t>CHAT</w:t>
      </w:r>
      <w:r w:rsidR="00B40F5B">
        <w:t xml:space="preserve"> VIN </w:t>
      </w:r>
      <w:r>
        <w:t>-&gt;</w:t>
      </w:r>
      <w:r w:rsidR="00B40F5B">
        <w:t xml:space="preserve"> </w:t>
      </w:r>
      <w:r w:rsidR="00317079">
        <w:t>Frais annexes réceptionnés</w:t>
      </w:r>
    </w:p>
    <w:p w14:paraId="63F06C6D" w14:textId="1B44E36B" w:rsidR="001F29E4" w:rsidRDefault="001F29E4" w:rsidP="00565BCB">
      <w:r>
        <w:rPr>
          <w:noProof/>
        </w:rPr>
        <w:drawing>
          <wp:inline distT="0" distB="0" distL="0" distR="0" wp14:anchorId="630D0F1E" wp14:editId="3098AC18">
            <wp:extent cx="1579304" cy="1847850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365"/>
                    <a:stretch/>
                  </pic:blipFill>
                  <pic:spPr bwMode="auto">
                    <a:xfrm>
                      <a:off x="0" y="0"/>
                      <a:ext cx="1593852" cy="186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85065" w14:textId="624D60B8" w:rsidR="00845D6E" w:rsidRPr="000714FB" w:rsidRDefault="000714FB" w:rsidP="00565BCB">
      <w:pPr>
        <w:rPr>
          <w:u w:val="single"/>
        </w:rPr>
      </w:pPr>
      <w:proofErr w:type="gramStart"/>
      <w:r w:rsidRPr="000714FB">
        <w:rPr>
          <w:u w:val="single"/>
        </w:rPr>
        <w:t>Listing</w:t>
      </w:r>
      <w:proofErr w:type="gramEnd"/>
      <w:r w:rsidRPr="000714FB">
        <w:rPr>
          <w:u w:val="single"/>
        </w:rPr>
        <w:t> :</w:t>
      </w:r>
    </w:p>
    <w:p w14:paraId="6A056A25" w14:textId="501B265A" w:rsidR="000714FB" w:rsidRDefault="000714FB" w:rsidP="00565BCB">
      <w:r>
        <w:rPr>
          <w:noProof/>
        </w:rPr>
        <w:drawing>
          <wp:inline distT="0" distB="0" distL="0" distR="0" wp14:anchorId="3C9B3252" wp14:editId="60962CFB">
            <wp:extent cx="4191000" cy="2253031"/>
            <wp:effectExtent l="0" t="0" r="0" b="0"/>
            <wp:docPr id="6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901" cy="225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552B" w14:textId="21073125" w:rsidR="000714FB" w:rsidRPr="000714FB" w:rsidRDefault="000714FB" w:rsidP="00565BCB">
      <w:pPr>
        <w:rPr>
          <w:u w:val="single"/>
        </w:rPr>
      </w:pPr>
      <w:r w:rsidRPr="000714FB">
        <w:rPr>
          <w:u w:val="single"/>
        </w:rPr>
        <w:t>Détail :</w:t>
      </w:r>
    </w:p>
    <w:p w14:paraId="69D2B8F4" w14:textId="2EF38B99" w:rsidR="00A5547C" w:rsidRDefault="00A5547C" w:rsidP="00565BCB">
      <w:r>
        <w:rPr>
          <w:noProof/>
        </w:rPr>
        <w:lastRenderedPageBreak/>
        <w:drawing>
          <wp:inline distT="0" distB="0" distL="0" distR="0" wp14:anchorId="7047E2D0" wp14:editId="6B1316D4">
            <wp:extent cx="4733925" cy="23476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8407" cy="234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AD6B" w14:textId="77777777" w:rsidR="00A94097" w:rsidRDefault="00A94097" w:rsidP="00565BCB"/>
    <w:p w14:paraId="1B44D008" w14:textId="77777777" w:rsidR="00A94097" w:rsidRDefault="00A94097" w:rsidP="00565BCB"/>
    <w:p w14:paraId="69785604" w14:textId="77777777" w:rsidR="00A94097" w:rsidRDefault="00A94097" w:rsidP="00565BCB"/>
    <w:p w14:paraId="432B0C32" w14:textId="4065CF79" w:rsidR="00A94097" w:rsidRDefault="00A94097" w:rsidP="00A94097">
      <w:pPr>
        <w:pStyle w:val="Titre2"/>
      </w:pPr>
      <w:bookmarkStart w:id="7" w:name="_Toc96516423"/>
      <w:r>
        <w:t>Rapprochement</w:t>
      </w:r>
      <w:bookmarkEnd w:id="7"/>
    </w:p>
    <w:p w14:paraId="0F78716A" w14:textId="77777777" w:rsidR="0001172E" w:rsidRPr="0001172E" w:rsidRDefault="0001172E" w:rsidP="0001172E">
      <w:r w:rsidRPr="0001172E">
        <w:t>Une fois les frais réceptionnés ils doivent être rapprochés sur la facture fournisseur.</w:t>
      </w:r>
    </w:p>
    <w:p w14:paraId="1AA3BC16" w14:textId="474E2699" w:rsidR="0001172E" w:rsidRDefault="0001172E" w:rsidP="0001172E">
      <w:r w:rsidRPr="0001172E">
        <w:t>Pour cela saisir la facture en réception saisie (même manipulation que pour les OA)</w:t>
      </w:r>
      <w:r>
        <w:t>.</w:t>
      </w:r>
    </w:p>
    <w:p w14:paraId="53971D82" w14:textId="62EC1CBA" w:rsidR="00F725A0" w:rsidRDefault="0001172E" w:rsidP="0001172E">
      <w:r>
        <w:t>Onglet « Rapprochement » utiliser le bouton « Frais annexes »</w:t>
      </w:r>
      <w:r w:rsidR="00710606">
        <w:t> :</w:t>
      </w:r>
    </w:p>
    <w:p w14:paraId="444F8430" w14:textId="1DC8494C" w:rsidR="005D37D8" w:rsidRDefault="005D37D8" w:rsidP="0001172E">
      <w:r>
        <w:rPr>
          <w:noProof/>
        </w:rPr>
        <w:drawing>
          <wp:inline distT="0" distB="0" distL="0" distR="0" wp14:anchorId="27B0AB39" wp14:editId="144C9E45">
            <wp:extent cx="4991100" cy="3177755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704" cy="318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8E8F" w14:textId="77777777" w:rsidR="00177327" w:rsidRDefault="00537B6D" w:rsidP="0001172E">
      <w:pPr>
        <w:rPr>
          <w:noProof/>
        </w:rPr>
      </w:pPr>
      <w:r w:rsidRPr="00537B6D">
        <w:t>La fenêtre suivante s’ouvre</w:t>
      </w:r>
      <w:r>
        <w:t> :</w:t>
      </w:r>
    </w:p>
    <w:p w14:paraId="0180010B" w14:textId="1BCC82B8" w:rsidR="00F725A0" w:rsidRDefault="00F725A0" w:rsidP="0001172E">
      <w:r>
        <w:rPr>
          <w:noProof/>
        </w:rPr>
        <w:drawing>
          <wp:inline distT="0" distB="0" distL="0" distR="0" wp14:anchorId="0080D1A1" wp14:editId="4B12657E">
            <wp:extent cx="5894848" cy="1352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6438"/>
                    <a:stretch/>
                  </pic:blipFill>
                  <pic:spPr bwMode="auto">
                    <a:xfrm>
                      <a:off x="0" y="0"/>
                      <a:ext cx="5906961" cy="135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84363" w14:textId="046B50D0" w:rsidR="00710606" w:rsidRDefault="00537B6D" w:rsidP="0001172E">
      <w:r>
        <w:lastRenderedPageBreak/>
        <w:t xml:space="preserve">A gauche les frais annexes réceptionnées </w:t>
      </w:r>
      <w:r w:rsidR="00EF4C7A">
        <w:t>sur le fournisseur, à droite les frais rapprochés sur la facture.</w:t>
      </w:r>
    </w:p>
    <w:p w14:paraId="650790C4" w14:textId="6573DD89" w:rsidR="00EF4C7A" w:rsidRDefault="00EF4C7A" w:rsidP="0001172E">
      <w:pPr>
        <w:rPr>
          <w:noProof/>
        </w:rPr>
      </w:pPr>
      <w:r>
        <w:t>Basculer les frais à rapprocher à droite, si besoin vous pouvez modifie</w:t>
      </w:r>
      <w:r w:rsidR="009D7F9A">
        <w:t>r</w:t>
      </w:r>
      <w:r>
        <w:t xml:space="preserve"> le montant en modifiant le champ « </w:t>
      </w:r>
      <w:r w:rsidR="000429A6">
        <w:t>Montant facturé », sauvegarder puis utiliser le bouton « Valider »</w:t>
      </w:r>
      <w:r w:rsidR="009D7F9A" w:rsidRPr="009D7F9A">
        <w:rPr>
          <w:noProof/>
        </w:rPr>
        <w:t xml:space="preserve"> </w:t>
      </w:r>
      <w:r w:rsidR="00177327">
        <w:rPr>
          <w:noProof/>
        </w:rPr>
        <w:drawing>
          <wp:inline distT="0" distB="0" distL="0" distR="0" wp14:anchorId="2906C7AF" wp14:editId="1697AD6A">
            <wp:extent cx="5760720" cy="218249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0866" w14:textId="77777777" w:rsidR="008552BD" w:rsidRDefault="008552BD" w:rsidP="0001172E"/>
    <w:p w14:paraId="5FDC9EDA" w14:textId="6DFAF4ED" w:rsidR="008552BD" w:rsidRDefault="00177327" w:rsidP="00BA66BA">
      <w:r>
        <w:t>Une fois le rapprochement fait vous pouvez générer l’approbation finale de la facture.</w:t>
      </w:r>
    </w:p>
    <w:p w14:paraId="5AAEED08" w14:textId="4B49382E" w:rsidR="008552BD" w:rsidRPr="00BA66BA" w:rsidRDefault="00FB36E1" w:rsidP="00BA66BA">
      <w:r>
        <w:rPr>
          <w:noProof/>
        </w:rPr>
        <w:drawing>
          <wp:inline distT="0" distB="0" distL="0" distR="0" wp14:anchorId="52FD2742" wp14:editId="784F2B24">
            <wp:extent cx="5760720" cy="10058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2BD" w:rsidRPr="00BA66BA" w:rsidSect="00BC5F49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7" w:right="1417" w:bottom="1135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41C1E" w14:textId="77777777" w:rsidR="00871B17" w:rsidRDefault="00871B17" w:rsidP="00262B7C">
      <w:pPr>
        <w:spacing w:after="0" w:line="240" w:lineRule="auto"/>
      </w:pPr>
      <w:r>
        <w:separator/>
      </w:r>
    </w:p>
  </w:endnote>
  <w:endnote w:type="continuationSeparator" w:id="0">
    <w:p w14:paraId="209A5CBB" w14:textId="77777777" w:rsidR="00871B17" w:rsidRDefault="00871B17" w:rsidP="00262B7C">
      <w:pPr>
        <w:spacing w:after="0" w:line="240" w:lineRule="auto"/>
      </w:pPr>
      <w:r>
        <w:continuationSeparator/>
      </w:r>
    </w:p>
  </w:endnote>
  <w:endnote w:type="continuationNotice" w:id="1">
    <w:p w14:paraId="3B2AD466" w14:textId="77777777" w:rsidR="00871B17" w:rsidRDefault="00871B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EA16" w14:textId="328A6F1F" w:rsidR="0025139E" w:rsidRPr="000348F5" w:rsidRDefault="0025139E" w:rsidP="000348F5">
    <w:pPr>
      <w:pStyle w:val="Pieddepage"/>
      <w:pBdr>
        <w:top w:val="single" w:sz="6" w:space="1" w:color="A6A6A6" w:themeColor="accent3"/>
      </w:pBdr>
      <w:jc w:val="right"/>
      <w:rPr>
        <w:color w:val="A6A6A6" w:themeColor="accent3"/>
        <w:sz w:val="19"/>
        <w:szCs w:val="19"/>
      </w:rPr>
    </w:pPr>
    <w:r>
      <w:rPr>
        <w:color w:val="7C7C7C" w:themeColor="accent3" w:themeShade="BF"/>
        <w:sz w:val="19"/>
        <w:szCs w:val="19"/>
      </w:rPr>
      <w:t xml:space="preserve">GUIDE D’UTILISATEUR </w:t>
    </w:r>
    <w:r w:rsidRPr="002E23EA">
      <w:rPr>
        <w:color w:val="7C7C7C" w:themeColor="accent3" w:themeShade="BF"/>
        <w:sz w:val="19"/>
        <w:szCs w:val="19"/>
      </w:rPr>
      <w:t xml:space="preserve">| </w:t>
    </w:r>
    <w:sdt>
      <w:sdtPr>
        <w:rPr>
          <w:b/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4BB598E74DB240409292724C346F21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  <w:color w:val="7C7C7C" w:themeColor="accent3" w:themeShade="BF"/>
            <w:sz w:val="19"/>
            <w:szCs w:val="19"/>
          </w:rPr>
          <w:t>Fiche Client</w:t>
        </w:r>
      </w:sdtContent>
    </w:sdt>
    <w:r w:rsidRPr="002E23EA">
      <w:rPr>
        <w:color w:val="7C7C7C" w:themeColor="accent3" w:themeShade="BF"/>
        <w:sz w:val="19"/>
        <w:szCs w:val="19"/>
      </w:rPr>
      <w:t> –</w:t>
    </w:r>
    <w:r>
      <w:rPr>
        <w:color w:val="7C7C7C" w:themeColor="accent3" w:themeShade="BF"/>
        <w:sz w:val="19"/>
        <w:szCs w:val="19"/>
      </w:rPr>
      <w:t xml:space="preserve"> </w:t>
    </w:r>
    <w:sdt>
      <w:sdtPr>
        <w:rPr>
          <w:b/>
          <w:color w:val="7C7C7C" w:themeColor="accent3" w:themeShade="BF"/>
          <w:sz w:val="19"/>
          <w:szCs w:val="19"/>
        </w:rPr>
        <w:alias w:val="Objet "/>
        <w:tag w:val=""/>
        <w:id w:val="1753310891"/>
        <w:placeholder>
          <w:docPart w:val="A9C0FD20664E4397B7E5155F05E73EF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b/>
            <w:color w:val="7C7C7C" w:themeColor="accent3" w:themeShade="BF"/>
            <w:sz w:val="19"/>
            <w:szCs w:val="19"/>
          </w:rPr>
          <w:t xml:space="preserve">Référentiels / </w:t>
        </w:r>
        <w:proofErr w:type="spellStart"/>
        <w:r>
          <w:rPr>
            <w:b/>
            <w:color w:val="7C7C7C" w:themeColor="accent3" w:themeShade="BF"/>
            <w:sz w:val="19"/>
            <w:szCs w:val="19"/>
          </w:rPr>
          <w:t>SparkWine</w:t>
        </w:r>
        <w:proofErr w:type="spellEnd"/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EndPr/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127C" w14:textId="77777777" w:rsidR="0025139E" w:rsidRDefault="0025139E" w:rsidP="000348F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3B439" wp14:editId="4FA5E5D8">
              <wp:simplePos x="0" y="0"/>
              <wp:positionH relativeFrom="column">
                <wp:posOffset>-461645</wp:posOffset>
              </wp:positionH>
              <wp:positionV relativeFrom="paragraph">
                <wp:posOffset>-2527935</wp:posOffset>
              </wp:positionV>
              <wp:extent cx="2971800" cy="2476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70168515" w14:textId="77777777" w:rsidR="0025139E" w:rsidRPr="00DD2573" w:rsidRDefault="0025139E" w:rsidP="000348F5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3B43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-36.35pt;margin-top:-199.05pt;width:234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" filled="f" stroked="f">
              <v:textbox>
                <w:txbxContent>
                  <w:p w14:paraId="70168515" w14:textId="77777777" w:rsidR="0025139E" w:rsidRPr="00DD2573" w:rsidRDefault="0025139E" w:rsidP="000348F5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>SAS au capital de 30 000 € – RCS Mâcon 519 816 292 – NAF 6202A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A6F61F7" wp14:editId="0E0E1A0C">
              <wp:simplePos x="0" y="0"/>
              <wp:positionH relativeFrom="column">
                <wp:posOffset>1286510</wp:posOffset>
              </wp:positionH>
              <wp:positionV relativeFrom="paragraph">
                <wp:posOffset>-589915</wp:posOffset>
              </wp:positionV>
              <wp:extent cx="4893310" cy="8483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41DF1" w14:textId="77777777" w:rsidR="0025139E" w:rsidRPr="00DD2573" w:rsidRDefault="0025139E" w:rsidP="000348F5">
                          <w:pPr>
                            <w:pStyle w:val="Sansinterligne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 xml:space="preserve">SAS </w:t>
                          </w:r>
                          <w:proofErr w:type="spellStart"/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Greenspark</w:t>
                          </w:r>
                          <w:proofErr w:type="spellEnd"/>
                        </w:p>
                        <w:p w14:paraId="112D9513" w14:textId="77777777" w:rsidR="0025139E" w:rsidRPr="00BB79BD" w:rsidRDefault="0025139E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14:paraId="1CBCAA4F" w14:textId="77777777" w:rsidR="0025139E" w:rsidRPr="00BB79BD" w:rsidRDefault="0025139E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14:paraId="0CDE5937" w14:textId="24CCDA98" w:rsidR="0025139E" w:rsidRPr="00BB79BD" w:rsidRDefault="0025139E" w:rsidP="000348F5">
                          <w:pPr>
                            <w:pStyle w:val="Sansinterligne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783C16" wp14:editId="1AA5DCA1">
                                <wp:extent cx="142875" cy="142875"/>
                                <wp:effectExtent l="0" t="0" r="9525" b="9525"/>
                                <wp:docPr id="167" name="Image 1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Pr="00BC1D97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680DCEA6" wp14:editId="74BD9F0D">
                                <wp:extent cx="175325" cy="144000"/>
                                <wp:effectExtent l="0" t="0" r="0" b="8890"/>
                                <wp:docPr id="168" name="Imag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BB361" wp14:editId="6F6D5B3D">
                                <wp:extent cx="142875" cy="142875"/>
                                <wp:effectExtent l="0" t="0" r="9525" b="9525"/>
                                <wp:docPr id="169" name="Image 1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6F61F7" id="Zone de texte 1" o:spid="_x0000_s1028" type="#_x0000_t202" style="position:absolute;margin-left:101.3pt;margin-top:-46.45pt;width:385.3pt;height:6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" filled="f" stroked="f" strokeweight=".5pt">
              <v:textbox>
                <w:txbxContent>
                  <w:p w14:paraId="55F41DF1" w14:textId="77777777" w:rsidR="0025139E" w:rsidRPr="00DD2573" w:rsidRDefault="0025139E" w:rsidP="000348F5">
                    <w:pPr>
                      <w:pStyle w:val="Sansinterligne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 xml:space="preserve">SAS </w:t>
                    </w:r>
                    <w:proofErr w:type="spellStart"/>
                    <w:r w:rsidRPr="00DD2573">
                      <w:rPr>
                        <w:b/>
                        <w:color w:val="535353" w:themeColor="accent3" w:themeShade="80"/>
                      </w:rPr>
                      <w:t>Greenspark</w:t>
                    </w:r>
                    <w:proofErr w:type="spellEnd"/>
                  </w:p>
                  <w:p w14:paraId="112D9513" w14:textId="77777777" w:rsidR="0025139E" w:rsidRPr="00BB79BD" w:rsidRDefault="0025139E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14:paraId="1CBCAA4F" w14:textId="77777777" w:rsidR="0025139E" w:rsidRPr="00BB79BD" w:rsidRDefault="0025139E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</w:p>
                  <w:p w14:paraId="0CDE5937" w14:textId="24CCDA98" w:rsidR="0025139E" w:rsidRPr="00BB79BD" w:rsidRDefault="0025139E" w:rsidP="000348F5">
                    <w:pPr>
                      <w:pStyle w:val="Sansinterligne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7783C16" wp14:editId="1AA5DCA1">
                          <wp:extent cx="142875" cy="142875"/>
                          <wp:effectExtent l="0" t="0" r="9525" b="9525"/>
                          <wp:docPr id="167" name="Image 1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Pr="00BC1D97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680DCEA6" wp14:editId="74BD9F0D">
                          <wp:extent cx="175325" cy="144000"/>
                          <wp:effectExtent l="0" t="0" r="0" b="8890"/>
                          <wp:docPr id="168" name="Image 1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98BB361" wp14:editId="6F6D5B3D">
                          <wp:extent cx="142875" cy="142875"/>
                          <wp:effectExtent l="0" t="0" r="9525" b="9525"/>
                          <wp:docPr id="169" name="Image 1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E0A059E" wp14:editId="71864E45">
          <wp:simplePos x="0" y="0"/>
          <wp:positionH relativeFrom="margin">
            <wp:posOffset>-459740</wp:posOffset>
          </wp:positionH>
          <wp:positionV relativeFrom="paragraph">
            <wp:posOffset>-1772285</wp:posOffset>
          </wp:positionV>
          <wp:extent cx="3220720" cy="1347470"/>
          <wp:effectExtent l="0" t="0" r="0" b="5080"/>
          <wp:wrapNone/>
          <wp:docPr id="166" name="Imag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15584" w14:textId="77777777" w:rsidR="0025139E" w:rsidRDefault="002513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0A4E5" w14:textId="77777777" w:rsidR="00871B17" w:rsidRDefault="00871B17" w:rsidP="00262B7C">
      <w:pPr>
        <w:spacing w:after="0" w:line="240" w:lineRule="auto"/>
      </w:pPr>
      <w:r>
        <w:separator/>
      </w:r>
    </w:p>
  </w:footnote>
  <w:footnote w:type="continuationSeparator" w:id="0">
    <w:p w14:paraId="61579F64" w14:textId="77777777" w:rsidR="00871B17" w:rsidRDefault="00871B17" w:rsidP="00262B7C">
      <w:pPr>
        <w:spacing w:after="0" w:line="240" w:lineRule="auto"/>
      </w:pPr>
      <w:r>
        <w:continuationSeparator/>
      </w:r>
    </w:p>
  </w:footnote>
  <w:footnote w:type="continuationNotice" w:id="1">
    <w:p w14:paraId="5671B930" w14:textId="77777777" w:rsidR="00871B17" w:rsidRDefault="00871B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013B" w14:textId="5184CBDF" w:rsidR="0025139E" w:rsidRDefault="0025139E">
    <w:pPr>
      <w:pStyle w:val="En-tte"/>
    </w:pP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5EDB13D2" wp14:editId="193FF99E">
          <wp:simplePos x="0" y="0"/>
          <wp:positionH relativeFrom="margin">
            <wp:align>right</wp:align>
          </wp:positionH>
          <wp:positionV relativeFrom="paragraph">
            <wp:posOffset>44424</wp:posOffset>
          </wp:positionV>
          <wp:extent cx="747084" cy="155055"/>
          <wp:effectExtent l="0" t="0" r="0" b="0"/>
          <wp:wrapNone/>
          <wp:docPr id="164" name="Image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38EC" w14:textId="2CD24685" w:rsidR="0025139E" w:rsidRPr="000348F5" w:rsidRDefault="0025139E" w:rsidP="000348F5">
    <w:pPr>
      <w:pStyle w:val="En-tte"/>
      <w:jc w:val="right"/>
      <w:rPr>
        <w:color w:val="A6A6A6" w:themeColor="accent3"/>
        <w:sz w:val="18"/>
      </w:rPr>
    </w:pPr>
    <w:r w:rsidRPr="00323580">
      <w:rPr>
        <w:rFonts w:ascii="Futura PT Heavy" w:hAnsi="Futura PT Heavy" w:cstheme="majorHAnsi"/>
        <w:caps/>
        <w:noProof/>
        <w:sz w:val="72"/>
        <w:szCs w:val="56"/>
      </w:rPr>
      <w:drawing>
        <wp:anchor distT="0" distB="0" distL="114300" distR="114300" simplePos="0" relativeHeight="251658240" behindDoc="0" locked="0" layoutInCell="1" allowOverlap="1" wp14:anchorId="51ED6FBF" wp14:editId="1D3678DF">
          <wp:simplePos x="0" y="0"/>
          <wp:positionH relativeFrom="page">
            <wp:align>left</wp:align>
          </wp:positionH>
          <wp:positionV relativeFrom="paragraph">
            <wp:posOffset>2950845</wp:posOffset>
          </wp:positionV>
          <wp:extent cx="7567930" cy="4094480"/>
          <wp:effectExtent l="0" t="0" r="0" b="1270"/>
          <wp:wrapNone/>
          <wp:docPr id="165" name="Image 8">
            <a:extLst xmlns:a="http://schemas.openxmlformats.org/drawingml/2006/main">
              <a:ext uri="{FF2B5EF4-FFF2-40B4-BE49-F238E27FC236}">
                <a16:creationId xmlns:a16="http://schemas.microsoft.com/office/drawing/2014/main" id="{6A002DF7-9BDB-4281-A0EF-022EC1C4AA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6A002DF7-9BDB-4281-A0EF-022EC1C4AA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4" r="10084"/>
                  <a:stretch/>
                </pic:blipFill>
                <pic:spPr>
                  <a:xfrm>
                    <a:off x="0" y="0"/>
                    <a:ext cx="7567930" cy="4094480"/>
                  </a:xfrm>
                  <a:prstGeom prst="rect">
                    <a:avLst/>
                  </a:prstGeom>
                  <a:solidFill>
                    <a:schemeClr val="accent4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 w:themeColor="accent3"/>
        <w:sz w:val="18"/>
      </w:rPr>
      <w:t xml:space="preserve">Dernière révision </w:t>
    </w:r>
    <w:r w:rsidRPr="000348F5">
      <w:rPr>
        <w:color w:val="A6A6A6" w:themeColor="accent3"/>
        <w:sz w:val="18"/>
      </w:rPr>
      <w:fldChar w:fldCharType="begin"/>
    </w:r>
    <w:r w:rsidRPr="000348F5">
      <w:rPr>
        <w:color w:val="A6A6A6" w:themeColor="accent3"/>
        <w:sz w:val="18"/>
      </w:rPr>
      <w:instrText xml:space="preserve"> TIME \@ "d MMMM yyyy" </w:instrText>
    </w:r>
    <w:r w:rsidRPr="000348F5">
      <w:rPr>
        <w:color w:val="A6A6A6" w:themeColor="accent3"/>
        <w:sz w:val="18"/>
      </w:rPr>
      <w:fldChar w:fldCharType="separate"/>
    </w:r>
    <w:r w:rsidR="00F15B31">
      <w:rPr>
        <w:noProof/>
        <w:color w:val="A6A6A6" w:themeColor="accent3"/>
        <w:sz w:val="18"/>
      </w:rPr>
      <w:t>23 février 2022</w:t>
    </w:r>
    <w:r w:rsidRPr="000348F5">
      <w:rPr>
        <w:color w:val="A6A6A6" w:themeColor="accent3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32AA1"/>
    <w:multiLevelType w:val="hybridMultilevel"/>
    <w:tmpl w:val="15082126"/>
    <w:lvl w:ilvl="0" w:tplc="85B02C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0A50"/>
    <w:multiLevelType w:val="hybridMultilevel"/>
    <w:tmpl w:val="A3021E4A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AA695E"/>
    <w:multiLevelType w:val="hybridMultilevel"/>
    <w:tmpl w:val="31A039F0"/>
    <w:lvl w:ilvl="0" w:tplc="4A32D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86554FC"/>
    <w:multiLevelType w:val="multilevel"/>
    <w:tmpl w:val="80CA233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C4F6FEB"/>
    <w:multiLevelType w:val="hybridMultilevel"/>
    <w:tmpl w:val="45CE86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7A4EE5"/>
    <w:multiLevelType w:val="hybridMultilevel"/>
    <w:tmpl w:val="DF14C70A"/>
    <w:lvl w:ilvl="0" w:tplc="3F74ABC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51B64"/>
    <w:multiLevelType w:val="hybridMultilevel"/>
    <w:tmpl w:val="0B6EE188"/>
    <w:lvl w:ilvl="0" w:tplc="F9CED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10CAE"/>
    <w:rsid w:val="0001172E"/>
    <w:rsid w:val="000118A8"/>
    <w:rsid w:val="00013793"/>
    <w:rsid w:val="00013B97"/>
    <w:rsid w:val="000143A7"/>
    <w:rsid w:val="00014A3E"/>
    <w:rsid w:val="000176FC"/>
    <w:rsid w:val="000210BC"/>
    <w:rsid w:val="0002346F"/>
    <w:rsid w:val="000239D5"/>
    <w:rsid w:val="00026A86"/>
    <w:rsid w:val="00027E7B"/>
    <w:rsid w:val="00031937"/>
    <w:rsid w:val="000348F5"/>
    <w:rsid w:val="00040824"/>
    <w:rsid w:val="000429A6"/>
    <w:rsid w:val="00043029"/>
    <w:rsid w:val="00044A52"/>
    <w:rsid w:val="000457A5"/>
    <w:rsid w:val="000462F1"/>
    <w:rsid w:val="00046A0E"/>
    <w:rsid w:val="00047553"/>
    <w:rsid w:val="000478C1"/>
    <w:rsid w:val="00047A77"/>
    <w:rsid w:val="000519A3"/>
    <w:rsid w:val="00051AB4"/>
    <w:rsid w:val="00054B73"/>
    <w:rsid w:val="00056263"/>
    <w:rsid w:val="00063497"/>
    <w:rsid w:val="00063EDF"/>
    <w:rsid w:val="00064E20"/>
    <w:rsid w:val="000662F1"/>
    <w:rsid w:val="00066855"/>
    <w:rsid w:val="00070031"/>
    <w:rsid w:val="000714FB"/>
    <w:rsid w:val="00071F4B"/>
    <w:rsid w:val="0007276E"/>
    <w:rsid w:val="00074585"/>
    <w:rsid w:val="0007526C"/>
    <w:rsid w:val="00077345"/>
    <w:rsid w:val="000774E0"/>
    <w:rsid w:val="00077922"/>
    <w:rsid w:val="00080B46"/>
    <w:rsid w:val="0008193C"/>
    <w:rsid w:val="00083020"/>
    <w:rsid w:val="00085017"/>
    <w:rsid w:val="00085EC4"/>
    <w:rsid w:val="00086028"/>
    <w:rsid w:val="00087620"/>
    <w:rsid w:val="00092C54"/>
    <w:rsid w:val="00093E48"/>
    <w:rsid w:val="000947A9"/>
    <w:rsid w:val="000A000F"/>
    <w:rsid w:val="000A0468"/>
    <w:rsid w:val="000A18C4"/>
    <w:rsid w:val="000A2034"/>
    <w:rsid w:val="000A2982"/>
    <w:rsid w:val="000A2AC2"/>
    <w:rsid w:val="000A3ABA"/>
    <w:rsid w:val="000A5F1A"/>
    <w:rsid w:val="000B0630"/>
    <w:rsid w:val="000B2D42"/>
    <w:rsid w:val="000C1DA4"/>
    <w:rsid w:val="000C2E65"/>
    <w:rsid w:val="000C2EE6"/>
    <w:rsid w:val="000C3420"/>
    <w:rsid w:val="000C3D28"/>
    <w:rsid w:val="000C6055"/>
    <w:rsid w:val="000D4227"/>
    <w:rsid w:val="000D698B"/>
    <w:rsid w:val="000D6E95"/>
    <w:rsid w:val="000D7746"/>
    <w:rsid w:val="000D7AB1"/>
    <w:rsid w:val="000E2F34"/>
    <w:rsid w:val="000E46C1"/>
    <w:rsid w:val="000E4C03"/>
    <w:rsid w:val="000E4C37"/>
    <w:rsid w:val="000E66E6"/>
    <w:rsid w:val="000E73A4"/>
    <w:rsid w:val="000E7ED1"/>
    <w:rsid w:val="000F0B30"/>
    <w:rsid w:val="000F20F0"/>
    <w:rsid w:val="000F28FF"/>
    <w:rsid w:val="000F2D11"/>
    <w:rsid w:val="000F4729"/>
    <w:rsid w:val="000F6C64"/>
    <w:rsid w:val="0010117D"/>
    <w:rsid w:val="00103C7D"/>
    <w:rsid w:val="0010486D"/>
    <w:rsid w:val="00107E99"/>
    <w:rsid w:val="00110BED"/>
    <w:rsid w:val="00111286"/>
    <w:rsid w:val="00114618"/>
    <w:rsid w:val="00120F24"/>
    <w:rsid w:val="00122BCC"/>
    <w:rsid w:val="001238C2"/>
    <w:rsid w:val="001246C8"/>
    <w:rsid w:val="00124E87"/>
    <w:rsid w:val="00125789"/>
    <w:rsid w:val="00130023"/>
    <w:rsid w:val="00132B29"/>
    <w:rsid w:val="00132D77"/>
    <w:rsid w:val="00135442"/>
    <w:rsid w:val="001355CA"/>
    <w:rsid w:val="00136B35"/>
    <w:rsid w:val="00141999"/>
    <w:rsid w:val="00142A16"/>
    <w:rsid w:val="00143325"/>
    <w:rsid w:val="001463CF"/>
    <w:rsid w:val="0014654B"/>
    <w:rsid w:val="00147DBC"/>
    <w:rsid w:val="001503F6"/>
    <w:rsid w:val="00151303"/>
    <w:rsid w:val="001519FF"/>
    <w:rsid w:val="00153B3F"/>
    <w:rsid w:val="00155586"/>
    <w:rsid w:val="00161CC4"/>
    <w:rsid w:val="00161FCC"/>
    <w:rsid w:val="0016403C"/>
    <w:rsid w:val="00171FE6"/>
    <w:rsid w:val="00172933"/>
    <w:rsid w:val="001737AB"/>
    <w:rsid w:val="00175A73"/>
    <w:rsid w:val="00177327"/>
    <w:rsid w:val="0018458F"/>
    <w:rsid w:val="001926DD"/>
    <w:rsid w:val="00195801"/>
    <w:rsid w:val="00196950"/>
    <w:rsid w:val="001A431D"/>
    <w:rsid w:val="001A4BC2"/>
    <w:rsid w:val="001A6826"/>
    <w:rsid w:val="001A6C72"/>
    <w:rsid w:val="001B2256"/>
    <w:rsid w:val="001B3219"/>
    <w:rsid w:val="001B7123"/>
    <w:rsid w:val="001C1C66"/>
    <w:rsid w:val="001C6584"/>
    <w:rsid w:val="001C6EC9"/>
    <w:rsid w:val="001C7BDA"/>
    <w:rsid w:val="001D4435"/>
    <w:rsid w:val="001D77D7"/>
    <w:rsid w:val="001D7947"/>
    <w:rsid w:val="001D7EDF"/>
    <w:rsid w:val="001E0B70"/>
    <w:rsid w:val="001E3524"/>
    <w:rsid w:val="001E5215"/>
    <w:rsid w:val="001E7007"/>
    <w:rsid w:val="001F0270"/>
    <w:rsid w:val="001F1AF0"/>
    <w:rsid w:val="001F29E4"/>
    <w:rsid w:val="001F34A7"/>
    <w:rsid w:val="001F38AB"/>
    <w:rsid w:val="001F4305"/>
    <w:rsid w:val="001F52BF"/>
    <w:rsid w:val="001F66BC"/>
    <w:rsid w:val="00200D35"/>
    <w:rsid w:val="00202658"/>
    <w:rsid w:val="00203D22"/>
    <w:rsid w:val="00204A75"/>
    <w:rsid w:val="00205574"/>
    <w:rsid w:val="00205A83"/>
    <w:rsid w:val="002067EE"/>
    <w:rsid w:val="0021601D"/>
    <w:rsid w:val="002162FA"/>
    <w:rsid w:val="00216368"/>
    <w:rsid w:val="00217731"/>
    <w:rsid w:val="00222185"/>
    <w:rsid w:val="00223F0C"/>
    <w:rsid w:val="00226925"/>
    <w:rsid w:val="00232702"/>
    <w:rsid w:val="00235909"/>
    <w:rsid w:val="00236B1C"/>
    <w:rsid w:val="00237A62"/>
    <w:rsid w:val="00240E9B"/>
    <w:rsid w:val="00243283"/>
    <w:rsid w:val="002454D3"/>
    <w:rsid w:val="00245FEA"/>
    <w:rsid w:val="0024769A"/>
    <w:rsid w:val="0025139E"/>
    <w:rsid w:val="002523FD"/>
    <w:rsid w:val="00253D7C"/>
    <w:rsid w:val="002543AE"/>
    <w:rsid w:val="002566A3"/>
    <w:rsid w:val="002601A2"/>
    <w:rsid w:val="00262B7C"/>
    <w:rsid w:val="00263097"/>
    <w:rsid w:val="0026496C"/>
    <w:rsid w:val="002652A6"/>
    <w:rsid w:val="002674E9"/>
    <w:rsid w:val="0027061E"/>
    <w:rsid w:val="00274087"/>
    <w:rsid w:val="00275095"/>
    <w:rsid w:val="00275C9E"/>
    <w:rsid w:val="00275F53"/>
    <w:rsid w:val="0028136E"/>
    <w:rsid w:val="00282278"/>
    <w:rsid w:val="00282598"/>
    <w:rsid w:val="00282B1F"/>
    <w:rsid w:val="00284413"/>
    <w:rsid w:val="00284D1E"/>
    <w:rsid w:val="0028503B"/>
    <w:rsid w:val="0028696C"/>
    <w:rsid w:val="00286CD8"/>
    <w:rsid w:val="002873E9"/>
    <w:rsid w:val="002876C3"/>
    <w:rsid w:val="0028771B"/>
    <w:rsid w:val="00290AA8"/>
    <w:rsid w:val="00291260"/>
    <w:rsid w:val="0029148C"/>
    <w:rsid w:val="00292513"/>
    <w:rsid w:val="00292836"/>
    <w:rsid w:val="00294C52"/>
    <w:rsid w:val="002958FD"/>
    <w:rsid w:val="00295B91"/>
    <w:rsid w:val="00296282"/>
    <w:rsid w:val="00296586"/>
    <w:rsid w:val="00296B6B"/>
    <w:rsid w:val="0029751A"/>
    <w:rsid w:val="002A147F"/>
    <w:rsid w:val="002A6C80"/>
    <w:rsid w:val="002A7524"/>
    <w:rsid w:val="002B0DB9"/>
    <w:rsid w:val="002B14E6"/>
    <w:rsid w:val="002B277C"/>
    <w:rsid w:val="002B39D8"/>
    <w:rsid w:val="002B3F7E"/>
    <w:rsid w:val="002B436D"/>
    <w:rsid w:val="002B486C"/>
    <w:rsid w:val="002B4A21"/>
    <w:rsid w:val="002B7E66"/>
    <w:rsid w:val="002C0668"/>
    <w:rsid w:val="002C2B6F"/>
    <w:rsid w:val="002C4C3E"/>
    <w:rsid w:val="002C6426"/>
    <w:rsid w:val="002D0E74"/>
    <w:rsid w:val="002D58C2"/>
    <w:rsid w:val="002D5E74"/>
    <w:rsid w:val="002E0654"/>
    <w:rsid w:val="002E4FB7"/>
    <w:rsid w:val="002E5973"/>
    <w:rsid w:val="002E5EC4"/>
    <w:rsid w:val="002E70D9"/>
    <w:rsid w:val="002F1130"/>
    <w:rsid w:val="002F1905"/>
    <w:rsid w:val="002F1E0D"/>
    <w:rsid w:val="002F6F22"/>
    <w:rsid w:val="003033E9"/>
    <w:rsid w:val="00304A9B"/>
    <w:rsid w:val="0031144F"/>
    <w:rsid w:val="00312716"/>
    <w:rsid w:val="003144A1"/>
    <w:rsid w:val="00315EEA"/>
    <w:rsid w:val="0031704F"/>
    <w:rsid w:val="00317079"/>
    <w:rsid w:val="003177A0"/>
    <w:rsid w:val="0032192B"/>
    <w:rsid w:val="00323537"/>
    <w:rsid w:val="00323580"/>
    <w:rsid w:val="003249B0"/>
    <w:rsid w:val="003258E4"/>
    <w:rsid w:val="0032739C"/>
    <w:rsid w:val="00327ED6"/>
    <w:rsid w:val="00332DFB"/>
    <w:rsid w:val="0033381D"/>
    <w:rsid w:val="00334940"/>
    <w:rsid w:val="00334B00"/>
    <w:rsid w:val="00335727"/>
    <w:rsid w:val="00336585"/>
    <w:rsid w:val="003373D7"/>
    <w:rsid w:val="00341F6A"/>
    <w:rsid w:val="00350ABA"/>
    <w:rsid w:val="00354223"/>
    <w:rsid w:val="00354805"/>
    <w:rsid w:val="00354E87"/>
    <w:rsid w:val="003606C3"/>
    <w:rsid w:val="00360E7A"/>
    <w:rsid w:val="003612D9"/>
    <w:rsid w:val="00362295"/>
    <w:rsid w:val="0036278B"/>
    <w:rsid w:val="0036365B"/>
    <w:rsid w:val="00364CAD"/>
    <w:rsid w:val="00365629"/>
    <w:rsid w:val="00366314"/>
    <w:rsid w:val="00367DBB"/>
    <w:rsid w:val="0037093A"/>
    <w:rsid w:val="00371196"/>
    <w:rsid w:val="00371499"/>
    <w:rsid w:val="00374219"/>
    <w:rsid w:val="00375145"/>
    <w:rsid w:val="00375469"/>
    <w:rsid w:val="0037574E"/>
    <w:rsid w:val="00375EDB"/>
    <w:rsid w:val="003822A9"/>
    <w:rsid w:val="00382A75"/>
    <w:rsid w:val="00384C4F"/>
    <w:rsid w:val="00384F58"/>
    <w:rsid w:val="003908E3"/>
    <w:rsid w:val="003916AF"/>
    <w:rsid w:val="0039539A"/>
    <w:rsid w:val="003A1DDF"/>
    <w:rsid w:val="003A6CDC"/>
    <w:rsid w:val="003B1A36"/>
    <w:rsid w:val="003B2D30"/>
    <w:rsid w:val="003B5D44"/>
    <w:rsid w:val="003B65A1"/>
    <w:rsid w:val="003B7845"/>
    <w:rsid w:val="003C394F"/>
    <w:rsid w:val="003C3A2E"/>
    <w:rsid w:val="003C531F"/>
    <w:rsid w:val="003C79F2"/>
    <w:rsid w:val="003D2377"/>
    <w:rsid w:val="003D2C99"/>
    <w:rsid w:val="003D338A"/>
    <w:rsid w:val="003D6763"/>
    <w:rsid w:val="003D7502"/>
    <w:rsid w:val="003E33B5"/>
    <w:rsid w:val="003E3409"/>
    <w:rsid w:val="003E3BE3"/>
    <w:rsid w:val="003E4DE2"/>
    <w:rsid w:val="003E5018"/>
    <w:rsid w:val="003E56CF"/>
    <w:rsid w:val="003E63AC"/>
    <w:rsid w:val="003E6B06"/>
    <w:rsid w:val="003F052A"/>
    <w:rsid w:val="003F1B00"/>
    <w:rsid w:val="003F54DD"/>
    <w:rsid w:val="003F5E98"/>
    <w:rsid w:val="003F69E1"/>
    <w:rsid w:val="00402E0B"/>
    <w:rsid w:val="0040306A"/>
    <w:rsid w:val="004048F3"/>
    <w:rsid w:val="00404BB0"/>
    <w:rsid w:val="00410432"/>
    <w:rsid w:val="00411EFE"/>
    <w:rsid w:val="00414295"/>
    <w:rsid w:val="004234F8"/>
    <w:rsid w:val="00425E8C"/>
    <w:rsid w:val="0043035F"/>
    <w:rsid w:val="00430CD9"/>
    <w:rsid w:val="004319D4"/>
    <w:rsid w:val="00433387"/>
    <w:rsid w:val="00434597"/>
    <w:rsid w:val="004352C3"/>
    <w:rsid w:val="00435547"/>
    <w:rsid w:val="0043687A"/>
    <w:rsid w:val="00437C15"/>
    <w:rsid w:val="00437D9B"/>
    <w:rsid w:val="00440EBA"/>
    <w:rsid w:val="00443914"/>
    <w:rsid w:val="00443F03"/>
    <w:rsid w:val="00445644"/>
    <w:rsid w:val="00445896"/>
    <w:rsid w:val="00447233"/>
    <w:rsid w:val="004547DD"/>
    <w:rsid w:val="00455E2E"/>
    <w:rsid w:val="00457B69"/>
    <w:rsid w:val="00457CE5"/>
    <w:rsid w:val="00460F30"/>
    <w:rsid w:val="00462B11"/>
    <w:rsid w:val="00464677"/>
    <w:rsid w:val="00464B72"/>
    <w:rsid w:val="00466ED0"/>
    <w:rsid w:val="00472F20"/>
    <w:rsid w:val="00480805"/>
    <w:rsid w:val="0048354E"/>
    <w:rsid w:val="00484C1F"/>
    <w:rsid w:val="00485238"/>
    <w:rsid w:val="00486338"/>
    <w:rsid w:val="00486606"/>
    <w:rsid w:val="00487B53"/>
    <w:rsid w:val="004902FB"/>
    <w:rsid w:val="004935EE"/>
    <w:rsid w:val="00496E0E"/>
    <w:rsid w:val="004A107F"/>
    <w:rsid w:val="004A1FB6"/>
    <w:rsid w:val="004A329D"/>
    <w:rsid w:val="004A429B"/>
    <w:rsid w:val="004A651C"/>
    <w:rsid w:val="004B2206"/>
    <w:rsid w:val="004B33D0"/>
    <w:rsid w:val="004C07DF"/>
    <w:rsid w:val="004C314D"/>
    <w:rsid w:val="004C57FC"/>
    <w:rsid w:val="004C5FE4"/>
    <w:rsid w:val="004D1A1D"/>
    <w:rsid w:val="004D34EB"/>
    <w:rsid w:val="004D3D02"/>
    <w:rsid w:val="004D41F3"/>
    <w:rsid w:val="004D4CFF"/>
    <w:rsid w:val="004D59A7"/>
    <w:rsid w:val="004D5FCD"/>
    <w:rsid w:val="004D6839"/>
    <w:rsid w:val="004D73BB"/>
    <w:rsid w:val="004E2267"/>
    <w:rsid w:val="004E2E68"/>
    <w:rsid w:val="004E44DD"/>
    <w:rsid w:val="004E4B0F"/>
    <w:rsid w:val="004E4F4B"/>
    <w:rsid w:val="004E5699"/>
    <w:rsid w:val="004F1430"/>
    <w:rsid w:val="004F4429"/>
    <w:rsid w:val="004F5584"/>
    <w:rsid w:val="004F708B"/>
    <w:rsid w:val="00504B0A"/>
    <w:rsid w:val="005059EA"/>
    <w:rsid w:val="00506036"/>
    <w:rsid w:val="00511CC0"/>
    <w:rsid w:val="00517F05"/>
    <w:rsid w:val="00521268"/>
    <w:rsid w:val="00521576"/>
    <w:rsid w:val="005220E8"/>
    <w:rsid w:val="00524742"/>
    <w:rsid w:val="00525E34"/>
    <w:rsid w:val="00526F04"/>
    <w:rsid w:val="005308A6"/>
    <w:rsid w:val="00530E05"/>
    <w:rsid w:val="005310DA"/>
    <w:rsid w:val="00531AFB"/>
    <w:rsid w:val="00532421"/>
    <w:rsid w:val="0053306A"/>
    <w:rsid w:val="00534287"/>
    <w:rsid w:val="00537B6D"/>
    <w:rsid w:val="00540C2A"/>
    <w:rsid w:val="00541B93"/>
    <w:rsid w:val="00541C97"/>
    <w:rsid w:val="00542FD3"/>
    <w:rsid w:val="0054334D"/>
    <w:rsid w:val="00545B4B"/>
    <w:rsid w:val="005509D6"/>
    <w:rsid w:val="00551CF8"/>
    <w:rsid w:val="005525B1"/>
    <w:rsid w:val="00554FF9"/>
    <w:rsid w:val="00565BCB"/>
    <w:rsid w:val="005670CE"/>
    <w:rsid w:val="0057073E"/>
    <w:rsid w:val="00570C8E"/>
    <w:rsid w:val="00570DA9"/>
    <w:rsid w:val="005745B5"/>
    <w:rsid w:val="00575FA7"/>
    <w:rsid w:val="005768F6"/>
    <w:rsid w:val="00576B8E"/>
    <w:rsid w:val="0058148A"/>
    <w:rsid w:val="00581BC0"/>
    <w:rsid w:val="00581F0C"/>
    <w:rsid w:val="0058425F"/>
    <w:rsid w:val="005861D3"/>
    <w:rsid w:val="005862A8"/>
    <w:rsid w:val="005912EF"/>
    <w:rsid w:val="005924F8"/>
    <w:rsid w:val="00595CBA"/>
    <w:rsid w:val="005A1471"/>
    <w:rsid w:val="005A2F60"/>
    <w:rsid w:val="005A4661"/>
    <w:rsid w:val="005A7B0B"/>
    <w:rsid w:val="005A7FC9"/>
    <w:rsid w:val="005B297E"/>
    <w:rsid w:val="005B696C"/>
    <w:rsid w:val="005B79E9"/>
    <w:rsid w:val="005C0134"/>
    <w:rsid w:val="005C1783"/>
    <w:rsid w:val="005C67FE"/>
    <w:rsid w:val="005C7DB2"/>
    <w:rsid w:val="005D17D0"/>
    <w:rsid w:val="005D1B44"/>
    <w:rsid w:val="005D1F97"/>
    <w:rsid w:val="005D21E7"/>
    <w:rsid w:val="005D37D8"/>
    <w:rsid w:val="005D3A37"/>
    <w:rsid w:val="005D3C63"/>
    <w:rsid w:val="005D55BD"/>
    <w:rsid w:val="005D5B22"/>
    <w:rsid w:val="005D6287"/>
    <w:rsid w:val="005D6FE3"/>
    <w:rsid w:val="005D6FED"/>
    <w:rsid w:val="005E14F5"/>
    <w:rsid w:val="005E2D9C"/>
    <w:rsid w:val="005E37BA"/>
    <w:rsid w:val="005E5E6F"/>
    <w:rsid w:val="005E6E6C"/>
    <w:rsid w:val="005F0485"/>
    <w:rsid w:val="005F1802"/>
    <w:rsid w:val="005F1EAC"/>
    <w:rsid w:val="005F467A"/>
    <w:rsid w:val="005F4CC5"/>
    <w:rsid w:val="005F6093"/>
    <w:rsid w:val="00601360"/>
    <w:rsid w:val="00605A0E"/>
    <w:rsid w:val="00607BC8"/>
    <w:rsid w:val="00607CD5"/>
    <w:rsid w:val="00614C8E"/>
    <w:rsid w:val="006156A6"/>
    <w:rsid w:val="00615D4A"/>
    <w:rsid w:val="00617B8A"/>
    <w:rsid w:val="00621726"/>
    <w:rsid w:val="00625CDA"/>
    <w:rsid w:val="00631F03"/>
    <w:rsid w:val="00636D2E"/>
    <w:rsid w:val="00640025"/>
    <w:rsid w:val="00645238"/>
    <w:rsid w:val="006453C9"/>
    <w:rsid w:val="0064656D"/>
    <w:rsid w:val="006467F0"/>
    <w:rsid w:val="00646880"/>
    <w:rsid w:val="00650F22"/>
    <w:rsid w:val="00650F4F"/>
    <w:rsid w:val="0065225E"/>
    <w:rsid w:val="006558DE"/>
    <w:rsid w:val="006567B4"/>
    <w:rsid w:val="00657334"/>
    <w:rsid w:val="00657668"/>
    <w:rsid w:val="00657D12"/>
    <w:rsid w:val="00661CDE"/>
    <w:rsid w:val="00664D8F"/>
    <w:rsid w:val="0066602E"/>
    <w:rsid w:val="0067267E"/>
    <w:rsid w:val="006732FE"/>
    <w:rsid w:val="0067794E"/>
    <w:rsid w:val="00680D99"/>
    <w:rsid w:val="00685AD4"/>
    <w:rsid w:val="00690948"/>
    <w:rsid w:val="00690ECB"/>
    <w:rsid w:val="006A14E0"/>
    <w:rsid w:val="006A17DA"/>
    <w:rsid w:val="006A1B15"/>
    <w:rsid w:val="006A1D02"/>
    <w:rsid w:val="006A290E"/>
    <w:rsid w:val="006A29D3"/>
    <w:rsid w:val="006A3AEE"/>
    <w:rsid w:val="006A3C80"/>
    <w:rsid w:val="006A6232"/>
    <w:rsid w:val="006A7DF5"/>
    <w:rsid w:val="006B36CA"/>
    <w:rsid w:val="006C571F"/>
    <w:rsid w:val="006C5BC5"/>
    <w:rsid w:val="006C7CDF"/>
    <w:rsid w:val="006D15D3"/>
    <w:rsid w:val="006D2636"/>
    <w:rsid w:val="006D3568"/>
    <w:rsid w:val="006E0556"/>
    <w:rsid w:val="006E2052"/>
    <w:rsid w:val="006E5834"/>
    <w:rsid w:val="006E6C9A"/>
    <w:rsid w:val="006E6DD2"/>
    <w:rsid w:val="006F070C"/>
    <w:rsid w:val="006F243E"/>
    <w:rsid w:val="006F3763"/>
    <w:rsid w:val="006F3F8A"/>
    <w:rsid w:val="006F69E5"/>
    <w:rsid w:val="00701B9B"/>
    <w:rsid w:val="00701E4E"/>
    <w:rsid w:val="007023C0"/>
    <w:rsid w:val="0070553F"/>
    <w:rsid w:val="00710606"/>
    <w:rsid w:val="00711D9A"/>
    <w:rsid w:val="00711FED"/>
    <w:rsid w:val="007123A8"/>
    <w:rsid w:val="00714511"/>
    <w:rsid w:val="007165EE"/>
    <w:rsid w:val="00720240"/>
    <w:rsid w:val="007204FA"/>
    <w:rsid w:val="00721E1E"/>
    <w:rsid w:val="0072204D"/>
    <w:rsid w:val="00723CE9"/>
    <w:rsid w:val="0072503B"/>
    <w:rsid w:val="0072751A"/>
    <w:rsid w:val="007307A7"/>
    <w:rsid w:val="007307DF"/>
    <w:rsid w:val="00730D39"/>
    <w:rsid w:val="0073294E"/>
    <w:rsid w:val="007338DE"/>
    <w:rsid w:val="00734987"/>
    <w:rsid w:val="00742BD2"/>
    <w:rsid w:val="007457AF"/>
    <w:rsid w:val="00747E1F"/>
    <w:rsid w:val="00751232"/>
    <w:rsid w:val="0075336E"/>
    <w:rsid w:val="0075480E"/>
    <w:rsid w:val="007551DA"/>
    <w:rsid w:val="0076037A"/>
    <w:rsid w:val="00760625"/>
    <w:rsid w:val="00760867"/>
    <w:rsid w:val="0076188A"/>
    <w:rsid w:val="00766AF6"/>
    <w:rsid w:val="00766B75"/>
    <w:rsid w:val="00770737"/>
    <w:rsid w:val="0077270C"/>
    <w:rsid w:val="00774899"/>
    <w:rsid w:val="00775151"/>
    <w:rsid w:val="00775611"/>
    <w:rsid w:val="0077797F"/>
    <w:rsid w:val="007804E8"/>
    <w:rsid w:val="00792284"/>
    <w:rsid w:val="00793A8B"/>
    <w:rsid w:val="00793C27"/>
    <w:rsid w:val="007968A0"/>
    <w:rsid w:val="007A0046"/>
    <w:rsid w:val="007A1048"/>
    <w:rsid w:val="007A6141"/>
    <w:rsid w:val="007B0ADD"/>
    <w:rsid w:val="007B34F4"/>
    <w:rsid w:val="007B4DF0"/>
    <w:rsid w:val="007B6370"/>
    <w:rsid w:val="007B7756"/>
    <w:rsid w:val="007C119E"/>
    <w:rsid w:val="007C2E93"/>
    <w:rsid w:val="007C2F2B"/>
    <w:rsid w:val="007C669B"/>
    <w:rsid w:val="007C6C56"/>
    <w:rsid w:val="007D1E01"/>
    <w:rsid w:val="007D212C"/>
    <w:rsid w:val="007D6DCF"/>
    <w:rsid w:val="007D7D2E"/>
    <w:rsid w:val="007E285D"/>
    <w:rsid w:val="007E3864"/>
    <w:rsid w:val="007E4DD4"/>
    <w:rsid w:val="007F7FF2"/>
    <w:rsid w:val="0080020C"/>
    <w:rsid w:val="0080054F"/>
    <w:rsid w:val="00802319"/>
    <w:rsid w:val="00803409"/>
    <w:rsid w:val="00804049"/>
    <w:rsid w:val="0080551F"/>
    <w:rsid w:val="00805934"/>
    <w:rsid w:val="00805B36"/>
    <w:rsid w:val="008069DD"/>
    <w:rsid w:val="0081283E"/>
    <w:rsid w:val="008134BD"/>
    <w:rsid w:val="00814408"/>
    <w:rsid w:val="008164E4"/>
    <w:rsid w:val="0082257F"/>
    <w:rsid w:val="008260DE"/>
    <w:rsid w:val="0082720F"/>
    <w:rsid w:val="00833EAE"/>
    <w:rsid w:val="008346F0"/>
    <w:rsid w:val="00834B77"/>
    <w:rsid w:val="008352C9"/>
    <w:rsid w:val="00836CA9"/>
    <w:rsid w:val="00840042"/>
    <w:rsid w:val="008408CD"/>
    <w:rsid w:val="0084312C"/>
    <w:rsid w:val="008451AA"/>
    <w:rsid w:val="00845D6E"/>
    <w:rsid w:val="00846097"/>
    <w:rsid w:val="00846D46"/>
    <w:rsid w:val="00854EDD"/>
    <w:rsid w:val="00855263"/>
    <w:rsid w:val="008552BD"/>
    <w:rsid w:val="00856D41"/>
    <w:rsid w:val="0086156D"/>
    <w:rsid w:val="00862D19"/>
    <w:rsid w:val="00862EB7"/>
    <w:rsid w:val="00863A4B"/>
    <w:rsid w:val="00867A45"/>
    <w:rsid w:val="00871B17"/>
    <w:rsid w:val="00872E47"/>
    <w:rsid w:val="008731B4"/>
    <w:rsid w:val="00874D6D"/>
    <w:rsid w:val="008759E3"/>
    <w:rsid w:val="0087778A"/>
    <w:rsid w:val="008800A9"/>
    <w:rsid w:val="00882C66"/>
    <w:rsid w:val="008838D3"/>
    <w:rsid w:val="00884D07"/>
    <w:rsid w:val="00885141"/>
    <w:rsid w:val="00890A2D"/>
    <w:rsid w:val="0089277B"/>
    <w:rsid w:val="00896008"/>
    <w:rsid w:val="0089671A"/>
    <w:rsid w:val="008974F8"/>
    <w:rsid w:val="008A00FF"/>
    <w:rsid w:val="008A1B3D"/>
    <w:rsid w:val="008A1FB2"/>
    <w:rsid w:val="008A2D5F"/>
    <w:rsid w:val="008A4282"/>
    <w:rsid w:val="008A4F6E"/>
    <w:rsid w:val="008A5178"/>
    <w:rsid w:val="008A74E6"/>
    <w:rsid w:val="008B02F9"/>
    <w:rsid w:val="008B6935"/>
    <w:rsid w:val="008C1548"/>
    <w:rsid w:val="008C3F3A"/>
    <w:rsid w:val="008C4D9B"/>
    <w:rsid w:val="008C5126"/>
    <w:rsid w:val="008C5EA1"/>
    <w:rsid w:val="008C672E"/>
    <w:rsid w:val="008C79F1"/>
    <w:rsid w:val="008D4F18"/>
    <w:rsid w:val="008D6114"/>
    <w:rsid w:val="008E101A"/>
    <w:rsid w:val="008E1A37"/>
    <w:rsid w:val="008E20CE"/>
    <w:rsid w:val="008E2C5E"/>
    <w:rsid w:val="008E49CF"/>
    <w:rsid w:val="008F1DAA"/>
    <w:rsid w:val="008F37F5"/>
    <w:rsid w:val="008F3C06"/>
    <w:rsid w:val="008F614F"/>
    <w:rsid w:val="00900A12"/>
    <w:rsid w:val="009026D0"/>
    <w:rsid w:val="009041CA"/>
    <w:rsid w:val="00905747"/>
    <w:rsid w:val="009117A1"/>
    <w:rsid w:val="00911B96"/>
    <w:rsid w:val="0091435D"/>
    <w:rsid w:val="009144C1"/>
    <w:rsid w:val="00916363"/>
    <w:rsid w:val="009204B7"/>
    <w:rsid w:val="00926A92"/>
    <w:rsid w:val="00926E6A"/>
    <w:rsid w:val="00927482"/>
    <w:rsid w:val="0093070D"/>
    <w:rsid w:val="00930786"/>
    <w:rsid w:val="00931686"/>
    <w:rsid w:val="00932671"/>
    <w:rsid w:val="00937C94"/>
    <w:rsid w:val="00942EF3"/>
    <w:rsid w:val="00947531"/>
    <w:rsid w:val="00951C94"/>
    <w:rsid w:val="00952D26"/>
    <w:rsid w:val="00953115"/>
    <w:rsid w:val="00953D77"/>
    <w:rsid w:val="0095504B"/>
    <w:rsid w:val="00955CF3"/>
    <w:rsid w:val="009563EC"/>
    <w:rsid w:val="0095699D"/>
    <w:rsid w:val="0095744B"/>
    <w:rsid w:val="009576AD"/>
    <w:rsid w:val="00961857"/>
    <w:rsid w:val="00963CCF"/>
    <w:rsid w:val="00964676"/>
    <w:rsid w:val="00964A78"/>
    <w:rsid w:val="00966D24"/>
    <w:rsid w:val="009671BB"/>
    <w:rsid w:val="00972CA5"/>
    <w:rsid w:val="00973C2F"/>
    <w:rsid w:val="00973DE9"/>
    <w:rsid w:val="009743B0"/>
    <w:rsid w:val="00975210"/>
    <w:rsid w:val="00980F49"/>
    <w:rsid w:val="009814AA"/>
    <w:rsid w:val="00990C67"/>
    <w:rsid w:val="00991430"/>
    <w:rsid w:val="00992155"/>
    <w:rsid w:val="00995528"/>
    <w:rsid w:val="00995DA7"/>
    <w:rsid w:val="00997B58"/>
    <w:rsid w:val="009A0E6D"/>
    <w:rsid w:val="009A0ED9"/>
    <w:rsid w:val="009A10F1"/>
    <w:rsid w:val="009A4900"/>
    <w:rsid w:val="009A64A2"/>
    <w:rsid w:val="009A73A7"/>
    <w:rsid w:val="009A7702"/>
    <w:rsid w:val="009B2ADB"/>
    <w:rsid w:val="009B4B2C"/>
    <w:rsid w:val="009B6F16"/>
    <w:rsid w:val="009B7F36"/>
    <w:rsid w:val="009C04EE"/>
    <w:rsid w:val="009C162E"/>
    <w:rsid w:val="009C1B66"/>
    <w:rsid w:val="009C3C12"/>
    <w:rsid w:val="009C48FB"/>
    <w:rsid w:val="009D13C1"/>
    <w:rsid w:val="009D42FC"/>
    <w:rsid w:val="009D5B27"/>
    <w:rsid w:val="009D6FA2"/>
    <w:rsid w:val="009D7F9A"/>
    <w:rsid w:val="009E479A"/>
    <w:rsid w:val="009E57D9"/>
    <w:rsid w:val="009E6B49"/>
    <w:rsid w:val="009E7752"/>
    <w:rsid w:val="009F0C15"/>
    <w:rsid w:val="009F1876"/>
    <w:rsid w:val="009F231E"/>
    <w:rsid w:val="009F35A6"/>
    <w:rsid w:val="009F46AC"/>
    <w:rsid w:val="009F6936"/>
    <w:rsid w:val="009F6E61"/>
    <w:rsid w:val="009F7D44"/>
    <w:rsid w:val="00A02CA1"/>
    <w:rsid w:val="00A057B7"/>
    <w:rsid w:val="00A06FF3"/>
    <w:rsid w:val="00A1070D"/>
    <w:rsid w:val="00A122B2"/>
    <w:rsid w:val="00A133AA"/>
    <w:rsid w:val="00A13820"/>
    <w:rsid w:val="00A14BBF"/>
    <w:rsid w:val="00A15A0A"/>
    <w:rsid w:val="00A16E83"/>
    <w:rsid w:val="00A201B2"/>
    <w:rsid w:val="00A24CD5"/>
    <w:rsid w:val="00A24EA2"/>
    <w:rsid w:val="00A2539E"/>
    <w:rsid w:val="00A26813"/>
    <w:rsid w:val="00A30450"/>
    <w:rsid w:val="00A36022"/>
    <w:rsid w:val="00A36993"/>
    <w:rsid w:val="00A41267"/>
    <w:rsid w:val="00A41678"/>
    <w:rsid w:val="00A432FB"/>
    <w:rsid w:val="00A47370"/>
    <w:rsid w:val="00A4766A"/>
    <w:rsid w:val="00A516C5"/>
    <w:rsid w:val="00A51AD9"/>
    <w:rsid w:val="00A528DE"/>
    <w:rsid w:val="00A53658"/>
    <w:rsid w:val="00A5464B"/>
    <w:rsid w:val="00A5547C"/>
    <w:rsid w:val="00A62FCF"/>
    <w:rsid w:val="00A63AAF"/>
    <w:rsid w:val="00A6511F"/>
    <w:rsid w:val="00A676D0"/>
    <w:rsid w:val="00A70319"/>
    <w:rsid w:val="00A75052"/>
    <w:rsid w:val="00A7754B"/>
    <w:rsid w:val="00A77950"/>
    <w:rsid w:val="00A77B17"/>
    <w:rsid w:val="00A80E11"/>
    <w:rsid w:val="00A818E1"/>
    <w:rsid w:val="00A837FD"/>
    <w:rsid w:val="00A83DF5"/>
    <w:rsid w:val="00A84FB1"/>
    <w:rsid w:val="00A87ED4"/>
    <w:rsid w:val="00A90FC1"/>
    <w:rsid w:val="00A93E6E"/>
    <w:rsid w:val="00A94097"/>
    <w:rsid w:val="00A942E2"/>
    <w:rsid w:val="00A97496"/>
    <w:rsid w:val="00A97944"/>
    <w:rsid w:val="00AA300E"/>
    <w:rsid w:val="00AA3529"/>
    <w:rsid w:val="00AA3BF2"/>
    <w:rsid w:val="00AA534C"/>
    <w:rsid w:val="00AA666F"/>
    <w:rsid w:val="00AA69A0"/>
    <w:rsid w:val="00AB2095"/>
    <w:rsid w:val="00AB25E1"/>
    <w:rsid w:val="00AB2614"/>
    <w:rsid w:val="00AB59E5"/>
    <w:rsid w:val="00AB6F50"/>
    <w:rsid w:val="00AC1C0A"/>
    <w:rsid w:val="00AC1F72"/>
    <w:rsid w:val="00AC3C8A"/>
    <w:rsid w:val="00AC6BFC"/>
    <w:rsid w:val="00AC7F20"/>
    <w:rsid w:val="00AD0E12"/>
    <w:rsid w:val="00AD1D0B"/>
    <w:rsid w:val="00AD4096"/>
    <w:rsid w:val="00AD4CDC"/>
    <w:rsid w:val="00AE4216"/>
    <w:rsid w:val="00AE5235"/>
    <w:rsid w:val="00AE6C71"/>
    <w:rsid w:val="00AE789B"/>
    <w:rsid w:val="00AF1657"/>
    <w:rsid w:val="00AF333E"/>
    <w:rsid w:val="00B00265"/>
    <w:rsid w:val="00B04027"/>
    <w:rsid w:val="00B040E6"/>
    <w:rsid w:val="00B0598A"/>
    <w:rsid w:val="00B06F7D"/>
    <w:rsid w:val="00B07196"/>
    <w:rsid w:val="00B11B4F"/>
    <w:rsid w:val="00B224EF"/>
    <w:rsid w:val="00B22DF4"/>
    <w:rsid w:val="00B23BC1"/>
    <w:rsid w:val="00B23FE2"/>
    <w:rsid w:val="00B35CA2"/>
    <w:rsid w:val="00B365E1"/>
    <w:rsid w:val="00B36C83"/>
    <w:rsid w:val="00B40303"/>
    <w:rsid w:val="00B40F5B"/>
    <w:rsid w:val="00B43DEF"/>
    <w:rsid w:val="00B466BC"/>
    <w:rsid w:val="00B50BAC"/>
    <w:rsid w:val="00B545BA"/>
    <w:rsid w:val="00B5536A"/>
    <w:rsid w:val="00B56615"/>
    <w:rsid w:val="00B60302"/>
    <w:rsid w:val="00B63387"/>
    <w:rsid w:val="00B642CB"/>
    <w:rsid w:val="00B65F0F"/>
    <w:rsid w:val="00B67F95"/>
    <w:rsid w:val="00B71A32"/>
    <w:rsid w:val="00B73DB9"/>
    <w:rsid w:val="00B741F2"/>
    <w:rsid w:val="00B76009"/>
    <w:rsid w:val="00B816C4"/>
    <w:rsid w:val="00B81CD2"/>
    <w:rsid w:val="00B82685"/>
    <w:rsid w:val="00B83F96"/>
    <w:rsid w:val="00B85A92"/>
    <w:rsid w:val="00B8663B"/>
    <w:rsid w:val="00B90930"/>
    <w:rsid w:val="00B90B9A"/>
    <w:rsid w:val="00B911B8"/>
    <w:rsid w:val="00B93117"/>
    <w:rsid w:val="00B944C7"/>
    <w:rsid w:val="00B96392"/>
    <w:rsid w:val="00B971EA"/>
    <w:rsid w:val="00BA02A3"/>
    <w:rsid w:val="00BA1732"/>
    <w:rsid w:val="00BA330E"/>
    <w:rsid w:val="00BA66BA"/>
    <w:rsid w:val="00BA675F"/>
    <w:rsid w:val="00BA6B00"/>
    <w:rsid w:val="00BB16A5"/>
    <w:rsid w:val="00BB1719"/>
    <w:rsid w:val="00BB6107"/>
    <w:rsid w:val="00BC1D97"/>
    <w:rsid w:val="00BC20C7"/>
    <w:rsid w:val="00BC4B4C"/>
    <w:rsid w:val="00BC5B5C"/>
    <w:rsid w:val="00BC5F49"/>
    <w:rsid w:val="00BC6BB3"/>
    <w:rsid w:val="00BC707F"/>
    <w:rsid w:val="00BC7EED"/>
    <w:rsid w:val="00BD053D"/>
    <w:rsid w:val="00BD11C5"/>
    <w:rsid w:val="00BD1D6B"/>
    <w:rsid w:val="00BD24B9"/>
    <w:rsid w:val="00BD3931"/>
    <w:rsid w:val="00BD410C"/>
    <w:rsid w:val="00BD52BF"/>
    <w:rsid w:val="00BD5A8E"/>
    <w:rsid w:val="00BD634F"/>
    <w:rsid w:val="00BD6935"/>
    <w:rsid w:val="00BD793C"/>
    <w:rsid w:val="00BE27EE"/>
    <w:rsid w:val="00BE2D94"/>
    <w:rsid w:val="00BE67AE"/>
    <w:rsid w:val="00BE7CE3"/>
    <w:rsid w:val="00BF29A3"/>
    <w:rsid w:val="00BF2B80"/>
    <w:rsid w:val="00BF303B"/>
    <w:rsid w:val="00BF3AB7"/>
    <w:rsid w:val="00C015BD"/>
    <w:rsid w:val="00C046D8"/>
    <w:rsid w:val="00C061E3"/>
    <w:rsid w:val="00C0622A"/>
    <w:rsid w:val="00C06A6A"/>
    <w:rsid w:val="00C11BF1"/>
    <w:rsid w:val="00C12CC0"/>
    <w:rsid w:val="00C14872"/>
    <w:rsid w:val="00C175D3"/>
    <w:rsid w:val="00C17623"/>
    <w:rsid w:val="00C21737"/>
    <w:rsid w:val="00C23C4F"/>
    <w:rsid w:val="00C2441A"/>
    <w:rsid w:val="00C2591E"/>
    <w:rsid w:val="00C3214F"/>
    <w:rsid w:val="00C32276"/>
    <w:rsid w:val="00C33B6D"/>
    <w:rsid w:val="00C344F1"/>
    <w:rsid w:val="00C3511F"/>
    <w:rsid w:val="00C35C28"/>
    <w:rsid w:val="00C424BE"/>
    <w:rsid w:val="00C47575"/>
    <w:rsid w:val="00C4761E"/>
    <w:rsid w:val="00C529C1"/>
    <w:rsid w:val="00C60283"/>
    <w:rsid w:val="00C61919"/>
    <w:rsid w:val="00C63EA0"/>
    <w:rsid w:val="00C66C0A"/>
    <w:rsid w:val="00C70040"/>
    <w:rsid w:val="00C7028E"/>
    <w:rsid w:val="00C719A9"/>
    <w:rsid w:val="00C71EF3"/>
    <w:rsid w:val="00C741B2"/>
    <w:rsid w:val="00C748E9"/>
    <w:rsid w:val="00C75AB3"/>
    <w:rsid w:val="00C800AC"/>
    <w:rsid w:val="00C818C3"/>
    <w:rsid w:val="00C82005"/>
    <w:rsid w:val="00C835C4"/>
    <w:rsid w:val="00C84D9B"/>
    <w:rsid w:val="00C919E7"/>
    <w:rsid w:val="00C91A2F"/>
    <w:rsid w:val="00C91D1F"/>
    <w:rsid w:val="00C9217F"/>
    <w:rsid w:val="00C95062"/>
    <w:rsid w:val="00C950C2"/>
    <w:rsid w:val="00C958C8"/>
    <w:rsid w:val="00C96868"/>
    <w:rsid w:val="00CA02C5"/>
    <w:rsid w:val="00CA132F"/>
    <w:rsid w:val="00CA1C61"/>
    <w:rsid w:val="00CA3E3C"/>
    <w:rsid w:val="00CA467E"/>
    <w:rsid w:val="00CA7B40"/>
    <w:rsid w:val="00CA7EFC"/>
    <w:rsid w:val="00CB0BF5"/>
    <w:rsid w:val="00CB31DB"/>
    <w:rsid w:val="00CB3CCD"/>
    <w:rsid w:val="00CB501F"/>
    <w:rsid w:val="00CB6ECA"/>
    <w:rsid w:val="00CC1967"/>
    <w:rsid w:val="00CC2707"/>
    <w:rsid w:val="00CC2DC8"/>
    <w:rsid w:val="00CC4000"/>
    <w:rsid w:val="00CC6D0E"/>
    <w:rsid w:val="00CC7770"/>
    <w:rsid w:val="00CD5AB8"/>
    <w:rsid w:val="00CD7234"/>
    <w:rsid w:val="00CD7B9D"/>
    <w:rsid w:val="00CE0498"/>
    <w:rsid w:val="00CE0849"/>
    <w:rsid w:val="00CE164F"/>
    <w:rsid w:val="00CE36A6"/>
    <w:rsid w:val="00CE3E64"/>
    <w:rsid w:val="00CF2E47"/>
    <w:rsid w:val="00CF400C"/>
    <w:rsid w:val="00CF4267"/>
    <w:rsid w:val="00CF56E2"/>
    <w:rsid w:val="00CF5E1B"/>
    <w:rsid w:val="00CF78BB"/>
    <w:rsid w:val="00D00A91"/>
    <w:rsid w:val="00D01D45"/>
    <w:rsid w:val="00D030FD"/>
    <w:rsid w:val="00D04151"/>
    <w:rsid w:val="00D0519C"/>
    <w:rsid w:val="00D05AFE"/>
    <w:rsid w:val="00D10005"/>
    <w:rsid w:val="00D114D6"/>
    <w:rsid w:val="00D12C91"/>
    <w:rsid w:val="00D1307E"/>
    <w:rsid w:val="00D14933"/>
    <w:rsid w:val="00D167B6"/>
    <w:rsid w:val="00D17B5D"/>
    <w:rsid w:val="00D22259"/>
    <w:rsid w:val="00D25941"/>
    <w:rsid w:val="00D27261"/>
    <w:rsid w:val="00D30B9E"/>
    <w:rsid w:val="00D322D0"/>
    <w:rsid w:val="00D333CD"/>
    <w:rsid w:val="00D34763"/>
    <w:rsid w:val="00D3552C"/>
    <w:rsid w:val="00D379C2"/>
    <w:rsid w:val="00D41D0A"/>
    <w:rsid w:val="00D422F1"/>
    <w:rsid w:val="00D4244D"/>
    <w:rsid w:val="00D427F9"/>
    <w:rsid w:val="00D433A5"/>
    <w:rsid w:val="00D44F18"/>
    <w:rsid w:val="00D46AAC"/>
    <w:rsid w:val="00D50ACB"/>
    <w:rsid w:val="00D517FE"/>
    <w:rsid w:val="00D53847"/>
    <w:rsid w:val="00D571F4"/>
    <w:rsid w:val="00D574C7"/>
    <w:rsid w:val="00D6102D"/>
    <w:rsid w:val="00D62436"/>
    <w:rsid w:val="00D6476A"/>
    <w:rsid w:val="00D64C2A"/>
    <w:rsid w:val="00D706BB"/>
    <w:rsid w:val="00D71410"/>
    <w:rsid w:val="00D7253D"/>
    <w:rsid w:val="00D73142"/>
    <w:rsid w:val="00D732D3"/>
    <w:rsid w:val="00D73BAE"/>
    <w:rsid w:val="00D73EB7"/>
    <w:rsid w:val="00D746D7"/>
    <w:rsid w:val="00D74B72"/>
    <w:rsid w:val="00D7516E"/>
    <w:rsid w:val="00D752DE"/>
    <w:rsid w:val="00D77007"/>
    <w:rsid w:val="00D7799F"/>
    <w:rsid w:val="00D8105C"/>
    <w:rsid w:val="00D8386F"/>
    <w:rsid w:val="00D838F1"/>
    <w:rsid w:val="00D87CE2"/>
    <w:rsid w:val="00D9143D"/>
    <w:rsid w:val="00D9209F"/>
    <w:rsid w:val="00D9289E"/>
    <w:rsid w:val="00D94A70"/>
    <w:rsid w:val="00DA19B6"/>
    <w:rsid w:val="00DA1A9C"/>
    <w:rsid w:val="00DA202A"/>
    <w:rsid w:val="00DA2481"/>
    <w:rsid w:val="00DA7931"/>
    <w:rsid w:val="00DA7948"/>
    <w:rsid w:val="00DB2FB8"/>
    <w:rsid w:val="00DB6A2F"/>
    <w:rsid w:val="00DC186B"/>
    <w:rsid w:val="00DC1FED"/>
    <w:rsid w:val="00DC2FF2"/>
    <w:rsid w:val="00DC505E"/>
    <w:rsid w:val="00DC5418"/>
    <w:rsid w:val="00DC6FD0"/>
    <w:rsid w:val="00DD01C2"/>
    <w:rsid w:val="00DD0C07"/>
    <w:rsid w:val="00DD2A5D"/>
    <w:rsid w:val="00DD5652"/>
    <w:rsid w:val="00DE06E5"/>
    <w:rsid w:val="00DE5414"/>
    <w:rsid w:val="00DE551A"/>
    <w:rsid w:val="00DF1DC5"/>
    <w:rsid w:val="00DF3C1B"/>
    <w:rsid w:val="00DF3F75"/>
    <w:rsid w:val="00DF5C8B"/>
    <w:rsid w:val="00E019AD"/>
    <w:rsid w:val="00E03D71"/>
    <w:rsid w:val="00E050AF"/>
    <w:rsid w:val="00E105C7"/>
    <w:rsid w:val="00E11AC3"/>
    <w:rsid w:val="00E14107"/>
    <w:rsid w:val="00E16608"/>
    <w:rsid w:val="00E20ACF"/>
    <w:rsid w:val="00E21B0E"/>
    <w:rsid w:val="00E229FC"/>
    <w:rsid w:val="00E23B0E"/>
    <w:rsid w:val="00E23ECF"/>
    <w:rsid w:val="00E245C8"/>
    <w:rsid w:val="00E25CA9"/>
    <w:rsid w:val="00E263F2"/>
    <w:rsid w:val="00E2703D"/>
    <w:rsid w:val="00E30976"/>
    <w:rsid w:val="00E32C46"/>
    <w:rsid w:val="00E333C3"/>
    <w:rsid w:val="00E340C6"/>
    <w:rsid w:val="00E40AB7"/>
    <w:rsid w:val="00E40CC3"/>
    <w:rsid w:val="00E4132F"/>
    <w:rsid w:val="00E45292"/>
    <w:rsid w:val="00E45D1F"/>
    <w:rsid w:val="00E4651A"/>
    <w:rsid w:val="00E50DDF"/>
    <w:rsid w:val="00E511B5"/>
    <w:rsid w:val="00E51FD5"/>
    <w:rsid w:val="00E52B09"/>
    <w:rsid w:val="00E543A2"/>
    <w:rsid w:val="00E5536C"/>
    <w:rsid w:val="00E56798"/>
    <w:rsid w:val="00E6127F"/>
    <w:rsid w:val="00E655CC"/>
    <w:rsid w:val="00E66E4B"/>
    <w:rsid w:val="00E74D7F"/>
    <w:rsid w:val="00E81ABC"/>
    <w:rsid w:val="00E83C83"/>
    <w:rsid w:val="00E90D06"/>
    <w:rsid w:val="00E924AD"/>
    <w:rsid w:val="00E92E48"/>
    <w:rsid w:val="00E94AF7"/>
    <w:rsid w:val="00E95477"/>
    <w:rsid w:val="00E96334"/>
    <w:rsid w:val="00E970AA"/>
    <w:rsid w:val="00EA02C5"/>
    <w:rsid w:val="00EA0960"/>
    <w:rsid w:val="00EA41C2"/>
    <w:rsid w:val="00EA506C"/>
    <w:rsid w:val="00EA661F"/>
    <w:rsid w:val="00EA790C"/>
    <w:rsid w:val="00EB086D"/>
    <w:rsid w:val="00EB1771"/>
    <w:rsid w:val="00EB51B0"/>
    <w:rsid w:val="00EC0BF1"/>
    <w:rsid w:val="00EC195D"/>
    <w:rsid w:val="00EC2724"/>
    <w:rsid w:val="00EC32C7"/>
    <w:rsid w:val="00EC34F3"/>
    <w:rsid w:val="00EC5E90"/>
    <w:rsid w:val="00EC6591"/>
    <w:rsid w:val="00ED3CF8"/>
    <w:rsid w:val="00ED3F41"/>
    <w:rsid w:val="00ED5D04"/>
    <w:rsid w:val="00ED7EFE"/>
    <w:rsid w:val="00EE0DA3"/>
    <w:rsid w:val="00EE5589"/>
    <w:rsid w:val="00EE65F3"/>
    <w:rsid w:val="00EE68E1"/>
    <w:rsid w:val="00EE737A"/>
    <w:rsid w:val="00EF0453"/>
    <w:rsid w:val="00EF4804"/>
    <w:rsid w:val="00EF4C7A"/>
    <w:rsid w:val="00EF5924"/>
    <w:rsid w:val="00EF705C"/>
    <w:rsid w:val="00F01B3F"/>
    <w:rsid w:val="00F02E78"/>
    <w:rsid w:val="00F03394"/>
    <w:rsid w:val="00F04997"/>
    <w:rsid w:val="00F06D7D"/>
    <w:rsid w:val="00F11E7E"/>
    <w:rsid w:val="00F11E84"/>
    <w:rsid w:val="00F1256A"/>
    <w:rsid w:val="00F129B9"/>
    <w:rsid w:val="00F14797"/>
    <w:rsid w:val="00F1552C"/>
    <w:rsid w:val="00F1576E"/>
    <w:rsid w:val="00F15B31"/>
    <w:rsid w:val="00F167BB"/>
    <w:rsid w:val="00F1685E"/>
    <w:rsid w:val="00F22913"/>
    <w:rsid w:val="00F23C80"/>
    <w:rsid w:val="00F26DAF"/>
    <w:rsid w:val="00F31A04"/>
    <w:rsid w:val="00F32EAE"/>
    <w:rsid w:val="00F3349E"/>
    <w:rsid w:val="00F345F4"/>
    <w:rsid w:val="00F34954"/>
    <w:rsid w:val="00F365B5"/>
    <w:rsid w:val="00F368D9"/>
    <w:rsid w:val="00F37C3E"/>
    <w:rsid w:val="00F4126F"/>
    <w:rsid w:val="00F444BE"/>
    <w:rsid w:val="00F45570"/>
    <w:rsid w:val="00F45E93"/>
    <w:rsid w:val="00F525F9"/>
    <w:rsid w:val="00F526EB"/>
    <w:rsid w:val="00F531BB"/>
    <w:rsid w:val="00F54C98"/>
    <w:rsid w:val="00F574BD"/>
    <w:rsid w:val="00F63B0B"/>
    <w:rsid w:val="00F64F3F"/>
    <w:rsid w:val="00F660AC"/>
    <w:rsid w:val="00F67A6A"/>
    <w:rsid w:val="00F70C70"/>
    <w:rsid w:val="00F71C49"/>
    <w:rsid w:val="00F72596"/>
    <w:rsid w:val="00F725A0"/>
    <w:rsid w:val="00F72602"/>
    <w:rsid w:val="00F73797"/>
    <w:rsid w:val="00F75701"/>
    <w:rsid w:val="00F80C65"/>
    <w:rsid w:val="00F80FFD"/>
    <w:rsid w:val="00F84F8F"/>
    <w:rsid w:val="00F94815"/>
    <w:rsid w:val="00F97D02"/>
    <w:rsid w:val="00FA3D42"/>
    <w:rsid w:val="00FA5C24"/>
    <w:rsid w:val="00FA7818"/>
    <w:rsid w:val="00FB131E"/>
    <w:rsid w:val="00FB36E1"/>
    <w:rsid w:val="00FB7FCE"/>
    <w:rsid w:val="00FC5A89"/>
    <w:rsid w:val="00FD02F7"/>
    <w:rsid w:val="00FD5EFE"/>
    <w:rsid w:val="00FD5F33"/>
    <w:rsid w:val="00FD76E2"/>
    <w:rsid w:val="00FD7D90"/>
    <w:rsid w:val="00FE449A"/>
    <w:rsid w:val="00FF04BF"/>
    <w:rsid w:val="00FF1868"/>
    <w:rsid w:val="00FF6875"/>
    <w:rsid w:val="62AE8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52E5F"/>
  <w15:chartTrackingRefBased/>
  <w15:docId w15:val="{9FC6105E-C135-438C-8F4F-57C21CF7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7B7"/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48F5"/>
    <w:pPr>
      <w:keepNext/>
      <w:keepLines/>
      <w:numPr>
        <w:ilvl w:val="1"/>
        <w:numId w:val="5"/>
      </w:numPr>
      <w:pBdr>
        <w:bottom w:val="single" w:sz="4" w:space="1" w:color="535353" w:themeColor="accent3" w:themeShade="80"/>
      </w:pBdr>
      <w:spacing w:before="120" w:line="240" w:lineRule="auto"/>
      <w:ind w:left="578" w:hanging="578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348F5"/>
    <w:pPr>
      <w:keepNext/>
      <w:keepLines/>
      <w:numPr>
        <w:ilvl w:val="2"/>
        <w:numId w:val="5"/>
      </w:numPr>
      <w:spacing w:before="40" w:after="80" w:line="240" w:lineRule="auto"/>
      <w:ind w:left="1428"/>
      <w:outlineLvl w:val="2"/>
    </w:pPr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308A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szCs w:val="22"/>
      <w:u w:val="singl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0348F5"/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0348F5"/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rsid w:val="005308A6"/>
    <w:rPr>
      <w:rFonts w:asciiTheme="majorHAnsi" w:eastAsiaTheme="majorEastAsia" w:hAnsiTheme="majorHAnsi" w:cstheme="majorBidi"/>
      <w:b/>
      <w:szCs w:val="2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2B39D8"/>
    <w:pPr>
      <w:tabs>
        <w:tab w:val="left" w:pos="1100"/>
        <w:tab w:val="right" w:leader="dot" w:pos="9062"/>
      </w:tabs>
      <w:spacing w:after="100"/>
      <w:ind w:left="400"/>
    </w:pPr>
    <w:rPr>
      <w:noProof/>
      <w:color w:val="000000" w:themeColor="text1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72503B"/>
    <w:pPr>
      <w:tabs>
        <w:tab w:val="right" w:leader="dot" w:pos="9062"/>
      </w:tabs>
      <w:spacing w:after="100"/>
      <w:ind w:left="600"/>
    </w:pPr>
    <w:rPr>
      <w:noProof/>
      <w:color w:val="535353" w:themeColor="accent3" w:themeShade="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86CD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86CD8"/>
  </w:style>
  <w:style w:type="character" w:styleId="Appelnotedebasdep">
    <w:name w:val="footnote reference"/>
    <w:basedOn w:val="Policepardfaut"/>
    <w:uiPriority w:val="99"/>
    <w:semiHidden/>
    <w:unhideWhenUsed/>
    <w:rsid w:val="00286CD8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41B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41B93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541B93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41B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41B93"/>
    <w:rPr>
      <w:b/>
      <w:bCs/>
    </w:rPr>
  </w:style>
  <w:style w:type="character" w:styleId="Mentionnonrsolue">
    <w:name w:val="Unresolved Mention"/>
    <w:basedOn w:val="Policepardfaut"/>
    <w:uiPriority w:val="99"/>
    <w:unhideWhenUsed/>
    <w:rsid w:val="001355CA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sid w:val="001355C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00137E" w:rsidRDefault="00A02CA1">
          <w:r w:rsidRPr="00E92500">
            <w:rPr>
              <w:rStyle w:val="Textedelespacerserv"/>
            </w:rPr>
            <w:t>[Objet ]</w:t>
          </w:r>
        </w:p>
      </w:docPartBody>
    </w:docPart>
    <w:docPart>
      <w:docPartPr>
        <w:name w:val="4BB598E74DB240409292724C346F21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B93D-1E95-4C0F-A3F2-F0A6F5E2A32B}"/>
      </w:docPartPr>
      <w:docPartBody>
        <w:p w:rsidR="00D513EA" w:rsidRDefault="000C3D28" w:rsidP="000C3D28">
          <w:pPr>
            <w:pStyle w:val="4BB598E74DB240409292724C346F2187"/>
          </w:pPr>
          <w:r w:rsidRPr="00BA31B1">
            <w:rPr>
              <w:rStyle w:val="Textedelespacerserv"/>
            </w:rPr>
            <w:t>[Titre ]</w:t>
          </w:r>
        </w:p>
      </w:docPartBody>
    </w:docPart>
    <w:docPart>
      <w:docPartPr>
        <w:name w:val="A9C0FD20664E4397B7E5155F05E73E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E20CB7-50C5-4C30-9A8C-FF6BA1521D8B}"/>
      </w:docPartPr>
      <w:docPartBody>
        <w:p w:rsidR="00D513EA" w:rsidRDefault="000C3D28">
          <w:r w:rsidRPr="00025BB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0137E"/>
    <w:rsid w:val="00024245"/>
    <w:rsid w:val="00055F50"/>
    <w:rsid w:val="000C3D28"/>
    <w:rsid w:val="000D532E"/>
    <w:rsid w:val="000E2BF1"/>
    <w:rsid w:val="001613AB"/>
    <w:rsid w:val="00172E4A"/>
    <w:rsid w:val="00177AF4"/>
    <w:rsid w:val="001C5C88"/>
    <w:rsid w:val="002649B3"/>
    <w:rsid w:val="00380C5F"/>
    <w:rsid w:val="00380E4A"/>
    <w:rsid w:val="003963F3"/>
    <w:rsid w:val="00422499"/>
    <w:rsid w:val="004242F2"/>
    <w:rsid w:val="00424927"/>
    <w:rsid w:val="00431FC5"/>
    <w:rsid w:val="00497432"/>
    <w:rsid w:val="004E57E8"/>
    <w:rsid w:val="004F0489"/>
    <w:rsid w:val="005021AF"/>
    <w:rsid w:val="0054179D"/>
    <w:rsid w:val="0057416E"/>
    <w:rsid w:val="00676677"/>
    <w:rsid w:val="006A3F5B"/>
    <w:rsid w:val="007606D7"/>
    <w:rsid w:val="007645C2"/>
    <w:rsid w:val="008616C7"/>
    <w:rsid w:val="008A3638"/>
    <w:rsid w:val="009D0202"/>
    <w:rsid w:val="00A02CA1"/>
    <w:rsid w:val="00A4400B"/>
    <w:rsid w:val="00B317BF"/>
    <w:rsid w:val="00BB70F8"/>
    <w:rsid w:val="00BF74CF"/>
    <w:rsid w:val="00C23924"/>
    <w:rsid w:val="00C32276"/>
    <w:rsid w:val="00CF64F2"/>
    <w:rsid w:val="00D513EA"/>
    <w:rsid w:val="00D65E9A"/>
    <w:rsid w:val="00DB25B7"/>
    <w:rsid w:val="00E053BD"/>
    <w:rsid w:val="00ED088D"/>
    <w:rsid w:val="00ED1F4C"/>
    <w:rsid w:val="00F050F0"/>
    <w:rsid w:val="00F33E2D"/>
    <w:rsid w:val="00F9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3D28"/>
    <w:rPr>
      <w:color w:val="808080"/>
    </w:rPr>
  </w:style>
  <w:style w:type="paragraph" w:customStyle="1" w:styleId="4BB598E74DB240409292724C346F2187">
    <w:name w:val="4BB598E74DB240409292724C346F2187"/>
    <w:rsid w:val="000C3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2A1BB51F-C265-483D-A695-5C87FD00B2A9}" vid="{74CCAA8B-F694-421A-8491-BCC552BB58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Props1.xml><?xml version="1.0" encoding="utf-8"?>
<ds:datastoreItem xmlns:ds="http://schemas.openxmlformats.org/officeDocument/2006/customXml" ds:itemID="{E51ACE11-9BE5-4017-8828-CCC4C572FC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8911F7-D4A3-43EA-A690-AC24F13AC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9CC76D-41B9-40DA-BA73-16E69AAE4491}"/>
</file>

<file path=customXml/itemProps4.xml><?xml version="1.0" encoding="utf-8"?>
<ds:datastoreItem xmlns:ds="http://schemas.openxmlformats.org/officeDocument/2006/customXml" ds:itemID="{002B275E-DB2E-4EFF-9407-747EDC92ED91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87517ec-2e70-4879-8928-65a61592a586"/>
    <ds:schemaRef ds:uri="eece7d30-80a7-436f-ad86-6609d20f115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Client</vt:lpstr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Client</dc:title>
  <dc:subject>Référentiels / SparkWine</dc:subject>
  <dc:creator>Claire Borecki</dc:creator>
  <cp:keywords/>
  <dc:description/>
  <cp:lastModifiedBy>Corentin DEGRANGE</cp:lastModifiedBy>
  <cp:revision>931</cp:revision>
  <cp:lastPrinted>2022-02-23T12:46:00Z</cp:lastPrinted>
  <dcterms:created xsi:type="dcterms:W3CDTF">2017-09-21T06:15:00Z</dcterms:created>
  <dcterms:modified xsi:type="dcterms:W3CDTF">2022-02-23T12:46:00Z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59800</vt:r8>
  </property>
  <property fmtid="{D5CDD505-2E9C-101B-9397-08002B2CF9AE}" pid="4" name="AuthorIds_UIVersion_5120">
    <vt:lpwstr>33</vt:lpwstr>
  </property>
  <property fmtid="{D5CDD505-2E9C-101B-9397-08002B2CF9AE}" pid="5" name="AuthorIds_UIVersion_6656">
    <vt:lpwstr>29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</Properties>
</file>